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CEF2" w14:textId="290F71F9" w:rsidR="008B5377" w:rsidRDefault="008B5377">
      <w:pPr>
        <w:rPr>
          <w:rFonts w:ascii="Comic Sans MS" w:hAnsi="Comic Sans MS"/>
        </w:rPr>
      </w:pPr>
      <w:r w:rsidRPr="008B5377">
        <w:rPr>
          <w:rFonts w:ascii="Comic Sans MS" w:hAnsi="Comic Sans MS"/>
          <w:noProof/>
        </w:rPr>
        <w:drawing>
          <wp:anchor distT="0" distB="0" distL="114300" distR="114300" simplePos="0" relativeHeight="251658240" behindDoc="0" locked="0" layoutInCell="1" allowOverlap="1" wp14:anchorId="5B9D2BC7" wp14:editId="1B2225BD">
            <wp:simplePos x="0" y="0"/>
            <wp:positionH relativeFrom="margin">
              <wp:posOffset>1714500</wp:posOffset>
            </wp:positionH>
            <wp:positionV relativeFrom="paragraph">
              <wp:posOffset>-375920</wp:posOffset>
            </wp:positionV>
            <wp:extent cx="876300" cy="955949"/>
            <wp:effectExtent l="0" t="0" r="0" b="0"/>
            <wp:wrapNone/>
            <wp:docPr id="13908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5594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409E5E9" w14:textId="0DAE3D16" w:rsidR="008B5377" w:rsidRPr="0066769D" w:rsidRDefault="008B5377">
      <w:pPr>
        <w:rPr>
          <w:rFonts w:ascii="Comic Sans MS" w:hAnsi="Comic Sans MS"/>
          <w:b/>
          <w:bCs/>
        </w:rPr>
      </w:pPr>
    </w:p>
    <w:p w14:paraId="196BC44A" w14:textId="44812258" w:rsidR="00B441A7" w:rsidRDefault="008B5377" w:rsidP="008B5377">
      <w:pPr>
        <w:jc w:val="center"/>
        <w:rPr>
          <w:rFonts w:ascii="Comic Sans MS" w:hAnsi="Comic Sans MS"/>
          <w:sz w:val="32"/>
          <w:szCs w:val="32"/>
        </w:rPr>
      </w:pPr>
      <w:r w:rsidRPr="0066769D">
        <w:rPr>
          <w:rFonts w:ascii="Comic Sans MS" w:hAnsi="Comic Sans MS"/>
          <w:sz w:val="32"/>
          <w:szCs w:val="32"/>
        </w:rPr>
        <w:t>Elie Street Nursery</w:t>
      </w:r>
    </w:p>
    <w:p w14:paraId="1B7F2F1B" w14:textId="75F4F8A6" w:rsidR="00C61620" w:rsidRPr="00C61620" w:rsidRDefault="00972BB2" w:rsidP="00C61620">
      <w:pPr>
        <w:jc w:val="center"/>
        <w:rPr>
          <w:rFonts w:ascii="Comic Sans MS" w:hAnsi="Comic Sans MS"/>
          <w:color w:val="3A7C22" w:themeColor="accent6" w:themeShade="BF"/>
          <w:sz w:val="28"/>
          <w:szCs w:val="28"/>
        </w:rPr>
      </w:pPr>
      <w:r>
        <w:rPr>
          <w:rFonts w:ascii="Comic Sans MS" w:hAnsi="Comic Sans MS"/>
          <w:color w:val="3A7C22" w:themeColor="accent6" w:themeShade="BF"/>
          <w:sz w:val="28"/>
          <w:szCs w:val="28"/>
        </w:rPr>
        <w:t>Novem</w:t>
      </w:r>
      <w:r w:rsidR="00C61620">
        <w:rPr>
          <w:rFonts w:ascii="Comic Sans MS" w:hAnsi="Comic Sans MS"/>
          <w:color w:val="3A7C22" w:themeColor="accent6" w:themeShade="BF"/>
          <w:sz w:val="28"/>
          <w:szCs w:val="28"/>
        </w:rPr>
        <w:t xml:space="preserve">ber ’25 Newsletter </w:t>
      </w:r>
    </w:p>
    <w:p w14:paraId="2AFF8276" w14:textId="27C904C6" w:rsidR="002C759D" w:rsidRDefault="00452F35" w:rsidP="000504A7">
      <w:pPr>
        <w:pStyle w:val="NoSpacing"/>
        <w:jc w:val="center"/>
        <w:rPr>
          <w:rFonts w:ascii="Comic Sans MS" w:hAnsi="Comic Sans MS"/>
          <w:sz w:val="22"/>
          <w:szCs w:val="22"/>
        </w:rPr>
      </w:pPr>
      <w:r w:rsidRPr="002C759D">
        <w:rPr>
          <w:rFonts w:ascii="Comic Sans MS" w:hAnsi="Comic Sans MS"/>
          <w:sz w:val="22"/>
          <w:szCs w:val="22"/>
        </w:rPr>
        <w:t xml:space="preserve">Included in this </w:t>
      </w:r>
      <w:r w:rsidR="002C5D98" w:rsidRPr="002C759D">
        <w:rPr>
          <w:rFonts w:ascii="Comic Sans MS" w:hAnsi="Comic Sans MS"/>
          <w:sz w:val="22"/>
          <w:szCs w:val="22"/>
        </w:rPr>
        <w:t>month’s</w:t>
      </w:r>
      <w:r w:rsidRPr="002C759D">
        <w:rPr>
          <w:rFonts w:ascii="Comic Sans MS" w:hAnsi="Comic Sans MS"/>
          <w:sz w:val="22"/>
          <w:szCs w:val="22"/>
        </w:rPr>
        <w:t xml:space="preserve"> newsletter are some recent updates</w:t>
      </w:r>
      <w:r w:rsidR="009C5B23" w:rsidRPr="002C759D">
        <w:rPr>
          <w:rFonts w:ascii="Comic Sans MS" w:hAnsi="Comic Sans MS"/>
          <w:sz w:val="22"/>
          <w:szCs w:val="22"/>
        </w:rPr>
        <w:t>/information</w:t>
      </w:r>
      <w:r w:rsidRPr="002C759D">
        <w:rPr>
          <w:rFonts w:ascii="Comic Sans MS" w:hAnsi="Comic Sans MS"/>
          <w:sz w:val="22"/>
          <w:szCs w:val="22"/>
        </w:rPr>
        <w:t>.</w:t>
      </w:r>
    </w:p>
    <w:p w14:paraId="715DC720" w14:textId="77777777" w:rsidR="009549E5" w:rsidRDefault="009549E5" w:rsidP="000504A7">
      <w:pPr>
        <w:pStyle w:val="NoSpacing"/>
        <w:jc w:val="center"/>
        <w:rPr>
          <w:rFonts w:ascii="Comic Sans MS" w:hAnsi="Comic Sans MS"/>
          <w:sz w:val="22"/>
          <w:szCs w:val="22"/>
        </w:rPr>
      </w:pPr>
    </w:p>
    <w:p w14:paraId="5F4C612C" w14:textId="77777777" w:rsidR="009549E5" w:rsidRDefault="009549E5" w:rsidP="009549E5">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Please VOTE for Elie Street</w:t>
      </w:r>
    </w:p>
    <w:p w14:paraId="1038B75E" w14:textId="77777777" w:rsidR="009549E5" w:rsidRDefault="009549E5" w:rsidP="009549E5">
      <w:pPr>
        <w:pStyle w:val="NoSpacing"/>
        <w:jc w:val="center"/>
        <w:rPr>
          <w:rFonts w:ascii="Comic Sans MS" w:hAnsi="Comic Sans MS"/>
          <w:sz w:val="22"/>
          <w:szCs w:val="22"/>
        </w:rPr>
      </w:pPr>
      <w:r w:rsidRPr="000F60F9">
        <w:rPr>
          <w:rFonts w:ascii="Comic Sans MS" w:hAnsi="Comic Sans MS"/>
          <w:sz w:val="22"/>
          <w:szCs w:val="22"/>
        </w:rPr>
        <w:t xml:space="preserve">We recently entered the Partick &amp; Thornwood Ideas Fund with the hope of winning up to £1000 towards outdoor clothing/wetsuits for our children to participate in our Forest School project.  </w:t>
      </w:r>
      <w:r w:rsidRPr="000F60F9">
        <w:rPr>
          <w:rFonts w:ascii="Comic Sans MS" w:hAnsi="Comic Sans MS"/>
          <w:b/>
          <w:bCs/>
          <w:sz w:val="22"/>
          <w:szCs w:val="22"/>
        </w:rPr>
        <w:t>Please can you vote for us</w:t>
      </w:r>
      <w:r w:rsidRPr="000F60F9">
        <w:rPr>
          <w:rFonts w:ascii="Comic Sans MS" w:hAnsi="Comic Sans MS"/>
          <w:sz w:val="22"/>
          <w:szCs w:val="22"/>
        </w:rPr>
        <w:t xml:space="preserve"> using the QR code below and share with friends/family – voting is open from now until the </w:t>
      </w:r>
      <w:proofErr w:type="gramStart"/>
      <w:r w:rsidRPr="000F60F9">
        <w:rPr>
          <w:rFonts w:ascii="Comic Sans MS" w:hAnsi="Comic Sans MS"/>
          <w:sz w:val="22"/>
          <w:szCs w:val="22"/>
        </w:rPr>
        <w:t>9</w:t>
      </w:r>
      <w:r w:rsidRPr="000F60F9">
        <w:rPr>
          <w:rFonts w:ascii="Comic Sans MS" w:hAnsi="Comic Sans MS"/>
          <w:sz w:val="22"/>
          <w:szCs w:val="22"/>
          <w:vertAlign w:val="superscript"/>
        </w:rPr>
        <w:t>th</w:t>
      </w:r>
      <w:proofErr w:type="gramEnd"/>
      <w:r w:rsidRPr="000F60F9">
        <w:rPr>
          <w:rFonts w:ascii="Comic Sans MS" w:hAnsi="Comic Sans MS"/>
          <w:sz w:val="22"/>
          <w:szCs w:val="22"/>
        </w:rPr>
        <w:t xml:space="preserve"> November and every vote counts!  Once you vote you must go into your email account and confirm the vote, so it is counted.  We will update you of the outcome as soon as we know.  Wish us luck - Thank you!</w:t>
      </w:r>
    </w:p>
    <w:p w14:paraId="4ADEC585" w14:textId="77777777" w:rsidR="009549E5" w:rsidRDefault="009549E5" w:rsidP="000504A7">
      <w:pPr>
        <w:pStyle w:val="NoSpacing"/>
        <w:jc w:val="center"/>
        <w:rPr>
          <w:rFonts w:ascii="Comic Sans MS" w:hAnsi="Comic Sans MS"/>
          <w:sz w:val="22"/>
          <w:szCs w:val="22"/>
        </w:rPr>
      </w:pPr>
    </w:p>
    <w:p w14:paraId="19906CAA" w14:textId="736E8285" w:rsidR="009549E5" w:rsidRDefault="009549E5" w:rsidP="000504A7">
      <w:pPr>
        <w:pStyle w:val="NoSpacing"/>
        <w:jc w:val="center"/>
        <w:rPr>
          <w:rFonts w:ascii="Comic Sans MS" w:hAnsi="Comic Sans MS"/>
          <w:sz w:val="22"/>
          <w:szCs w:val="22"/>
        </w:rPr>
      </w:pPr>
      <w:r>
        <w:rPr>
          <w:noProof/>
        </w:rPr>
        <w:drawing>
          <wp:inline distT="0" distB="0" distL="0" distR="0" wp14:anchorId="71922D29" wp14:editId="0379A21A">
            <wp:extent cx="1323975" cy="1283111"/>
            <wp:effectExtent l="0" t="0" r="0" b="0"/>
            <wp:docPr id="144169488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94888" name="Picture 1" descr="A qr code on a white background&#10;&#10;AI-generated content may be incorrect."/>
                    <pic:cNvPicPr/>
                  </pic:nvPicPr>
                  <pic:blipFill>
                    <a:blip r:embed="rId9"/>
                    <a:stretch>
                      <a:fillRect/>
                    </a:stretch>
                  </pic:blipFill>
                  <pic:spPr>
                    <a:xfrm>
                      <a:off x="0" y="0"/>
                      <a:ext cx="1328633" cy="1287625"/>
                    </a:xfrm>
                    <a:prstGeom prst="rect">
                      <a:avLst/>
                    </a:prstGeom>
                  </pic:spPr>
                </pic:pic>
              </a:graphicData>
            </a:graphic>
          </wp:inline>
        </w:drawing>
      </w:r>
    </w:p>
    <w:p w14:paraId="35848792" w14:textId="5C9D8FB5" w:rsidR="0091040E" w:rsidRDefault="00D50598" w:rsidP="0091040E">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Staff Changes</w:t>
      </w:r>
    </w:p>
    <w:p w14:paraId="727A627B" w14:textId="22CD0B03" w:rsidR="000504A7" w:rsidRPr="00CD2DC1" w:rsidRDefault="00D50598" w:rsidP="00CD2DC1">
      <w:pPr>
        <w:pStyle w:val="Default"/>
        <w:jc w:val="center"/>
        <w:rPr>
          <w:rFonts w:ascii="Comic Sans MS" w:hAnsi="Comic Sans MS"/>
          <w:color w:val="3A7C22" w:themeColor="accent6" w:themeShade="BF"/>
          <w:sz w:val="28"/>
          <w:szCs w:val="28"/>
          <w:u w:val="single"/>
        </w:rPr>
      </w:pPr>
      <w:r>
        <w:rPr>
          <w:rFonts w:ascii="Comic Sans MS" w:hAnsi="Comic Sans MS"/>
          <w:sz w:val="22"/>
          <w:szCs w:val="22"/>
        </w:rPr>
        <w:t xml:space="preserve">Angela Barrie (TL) </w:t>
      </w:r>
      <w:r w:rsidR="004E5B31">
        <w:rPr>
          <w:rFonts w:ascii="Comic Sans MS" w:hAnsi="Comic Sans MS"/>
          <w:sz w:val="22"/>
          <w:szCs w:val="22"/>
        </w:rPr>
        <w:t xml:space="preserve">has recently taken up a great opportunity in another early year’s establishment - we wish her lots of luck in her new role!  We </w:t>
      </w:r>
      <w:r w:rsidR="00CD2DC1">
        <w:rPr>
          <w:rFonts w:ascii="Comic Sans MS" w:hAnsi="Comic Sans MS"/>
          <w:sz w:val="22"/>
          <w:szCs w:val="22"/>
        </w:rPr>
        <w:t>would like you all</w:t>
      </w:r>
      <w:r w:rsidR="004E5B31">
        <w:rPr>
          <w:rFonts w:ascii="Comic Sans MS" w:hAnsi="Comic Sans MS"/>
          <w:sz w:val="22"/>
          <w:szCs w:val="22"/>
        </w:rPr>
        <w:t xml:space="preserve"> to welcome Nicola Burkhill</w:t>
      </w:r>
      <w:r w:rsidR="00CD2DC1">
        <w:rPr>
          <w:rFonts w:ascii="Comic Sans MS" w:hAnsi="Comic Sans MS"/>
          <w:sz w:val="22"/>
          <w:szCs w:val="22"/>
        </w:rPr>
        <w:t xml:space="preserve"> (TL) who will be supporting us</w:t>
      </w:r>
      <w:r w:rsidR="00471BC4">
        <w:rPr>
          <w:rFonts w:ascii="Comic Sans MS" w:hAnsi="Comic Sans MS"/>
          <w:sz w:val="22"/>
          <w:szCs w:val="22"/>
        </w:rPr>
        <w:t xml:space="preserve"> at Elie Street in the meantime.</w:t>
      </w:r>
    </w:p>
    <w:p w14:paraId="7806C860" w14:textId="77777777" w:rsidR="00555115" w:rsidRPr="00A55B3A" w:rsidRDefault="00555115" w:rsidP="00A55B3A">
      <w:pPr>
        <w:pStyle w:val="NoSpacing"/>
        <w:jc w:val="center"/>
        <w:rPr>
          <w:rFonts w:ascii="Comic Sans MS" w:hAnsi="Comic Sans MS"/>
          <w:sz w:val="22"/>
          <w:szCs w:val="22"/>
        </w:rPr>
      </w:pPr>
    </w:p>
    <w:p w14:paraId="569A7BFE" w14:textId="2A41669A" w:rsidR="000504A7" w:rsidRDefault="000F60F9" w:rsidP="000504A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Christmas</w:t>
      </w:r>
      <w:r w:rsidR="000504A7">
        <w:rPr>
          <w:rFonts w:ascii="Comic Sans MS" w:hAnsi="Comic Sans MS"/>
          <w:color w:val="3A7C22" w:themeColor="accent6" w:themeShade="BF"/>
          <w:sz w:val="28"/>
          <w:szCs w:val="28"/>
          <w:u w:val="single"/>
        </w:rPr>
        <w:t xml:space="preserve"> Plans</w:t>
      </w:r>
    </w:p>
    <w:p w14:paraId="55F9082D" w14:textId="6DE289C9" w:rsidR="006E6D8C" w:rsidRDefault="000504A7" w:rsidP="00471BC4">
      <w:pPr>
        <w:jc w:val="center"/>
        <w:rPr>
          <w:rFonts w:ascii="Comic Sans MS" w:hAnsi="Comic Sans MS"/>
          <w:color w:val="000000" w:themeColor="text1"/>
          <w:sz w:val="22"/>
          <w:szCs w:val="22"/>
        </w:rPr>
      </w:pPr>
      <w:r>
        <w:rPr>
          <w:rFonts w:ascii="Comic Sans MS" w:hAnsi="Comic Sans MS"/>
          <w:color w:val="000000" w:themeColor="text1"/>
          <w:sz w:val="22"/>
          <w:szCs w:val="22"/>
        </w:rPr>
        <w:t xml:space="preserve">We will be providing children with fun </w:t>
      </w:r>
      <w:r w:rsidR="000F60F9">
        <w:rPr>
          <w:rFonts w:ascii="Comic Sans MS" w:hAnsi="Comic Sans MS"/>
          <w:color w:val="000000" w:themeColor="text1"/>
          <w:sz w:val="22"/>
          <w:szCs w:val="22"/>
        </w:rPr>
        <w:t>Christmas</w:t>
      </w:r>
      <w:r>
        <w:rPr>
          <w:rFonts w:ascii="Comic Sans MS" w:hAnsi="Comic Sans MS"/>
          <w:color w:val="000000" w:themeColor="text1"/>
          <w:sz w:val="22"/>
          <w:szCs w:val="22"/>
        </w:rPr>
        <w:t xml:space="preserve"> themed learning opportunities </w:t>
      </w:r>
      <w:r w:rsidRPr="00DB5D50">
        <w:rPr>
          <w:rFonts w:ascii="Comic Sans MS" w:hAnsi="Comic Sans MS"/>
          <w:b/>
          <w:bCs/>
          <w:color w:val="000000" w:themeColor="text1"/>
          <w:sz w:val="22"/>
          <w:szCs w:val="22"/>
        </w:rPr>
        <w:t xml:space="preserve">during the week of the </w:t>
      </w:r>
      <w:r w:rsidR="000F60F9" w:rsidRPr="00DB5D50">
        <w:rPr>
          <w:rFonts w:ascii="Comic Sans MS" w:hAnsi="Comic Sans MS"/>
          <w:b/>
          <w:bCs/>
          <w:color w:val="000000" w:themeColor="text1"/>
          <w:sz w:val="22"/>
          <w:szCs w:val="22"/>
        </w:rPr>
        <w:t>15</w:t>
      </w:r>
      <w:r w:rsidR="000F60F9" w:rsidRPr="00DB5D50">
        <w:rPr>
          <w:rFonts w:ascii="Comic Sans MS" w:hAnsi="Comic Sans MS"/>
          <w:b/>
          <w:bCs/>
          <w:color w:val="000000" w:themeColor="text1"/>
          <w:sz w:val="22"/>
          <w:szCs w:val="22"/>
          <w:vertAlign w:val="superscript"/>
        </w:rPr>
        <w:t>th</w:t>
      </w:r>
      <w:r w:rsidR="000F60F9" w:rsidRPr="00DB5D50">
        <w:rPr>
          <w:rFonts w:ascii="Comic Sans MS" w:hAnsi="Comic Sans MS"/>
          <w:b/>
          <w:bCs/>
          <w:color w:val="000000" w:themeColor="text1"/>
          <w:sz w:val="22"/>
          <w:szCs w:val="22"/>
        </w:rPr>
        <w:t xml:space="preserve"> to 19</w:t>
      </w:r>
      <w:r w:rsidR="000F60F9" w:rsidRPr="00DB5D50">
        <w:rPr>
          <w:rFonts w:ascii="Comic Sans MS" w:hAnsi="Comic Sans MS"/>
          <w:b/>
          <w:bCs/>
          <w:color w:val="000000" w:themeColor="text1"/>
          <w:sz w:val="22"/>
          <w:szCs w:val="22"/>
          <w:vertAlign w:val="superscript"/>
        </w:rPr>
        <w:t>th</w:t>
      </w:r>
      <w:r w:rsidR="000F60F9" w:rsidRPr="00DB5D50">
        <w:rPr>
          <w:rFonts w:ascii="Comic Sans MS" w:hAnsi="Comic Sans MS"/>
          <w:b/>
          <w:bCs/>
          <w:color w:val="000000" w:themeColor="text1"/>
          <w:sz w:val="22"/>
          <w:szCs w:val="22"/>
        </w:rPr>
        <w:t xml:space="preserve"> December</w:t>
      </w:r>
      <w:r>
        <w:rPr>
          <w:rFonts w:ascii="Comic Sans MS" w:hAnsi="Comic Sans MS"/>
          <w:color w:val="000000" w:themeColor="text1"/>
          <w:sz w:val="22"/>
          <w:szCs w:val="22"/>
        </w:rPr>
        <w:t xml:space="preserve">.  </w:t>
      </w:r>
      <w:r w:rsidR="000F60F9">
        <w:rPr>
          <w:rFonts w:ascii="Comic Sans MS" w:hAnsi="Comic Sans MS"/>
          <w:color w:val="000000" w:themeColor="text1"/>
          <w:sz w:val="22"/>
          <w:szCs w:val="22"/>
        </w:rPr>
        <w:t>Santa will visit the nursery on Friday 19</w:t>
      </w:r>
      <w:r w:rsidR="000F60F9" w:rsidRPr="000F60F9">
        <w:rPr>
          <w:rFonts w:ascii="Comic Sans MS" w:hAnsi="Comic Sans MS"/>
          <w:color w:val="000000" w:themeColor="text1"/>
          <w:sz w:val="22"/>
          <w:szCs w:val="22"/>
          <w:vertAlign w:val="superscript"/>
        </w:rPr>
        <w:t>th</w:t>
      </w:r>
      <w:r w:rsidR="000F60F9">
        <w:rPr>
          <w:rFonts w:ascii="Comic Sans MS" w:hAnsi="Comic Sans MS"/>
          <w:color w:val="000000" w:themeColor="text1"/>
          <w:sz w:val="22"/>
          <w:szCs w:val="22"/>
          <w:vertAlign w:val="superscript"/>
        </w:rPr>
        <w:t xml:space="preserve">. </w:t>
      </w:r>
      <w:r w:rsidR="000F60F9">
        <w:rPr>
          <w:rFonts w:ascii="Comic Sans MS" w:hAnsi="Comic Sans MS"/>
          <w:color w:val="000000" w:themeColor="text1"/>
          <w:sz w:val="22"/>
          <w:szCs w:val="22"/>
        </w:rPr>
        <w:t xml:space="preserve"> Only parents of children who do not attend that day are invited to bring them in</w:t>
      </w:r>
      <w:r w:rsidR="0076286E">
        <w:rPr>
          <w:rFonts w:ascii="Comic Sans MS" w:hAnsi="Comic Sans MS"/>
          <w:color w:val="000000" w:themeColor="text1"/>
          <w:sz w:val="22"/>
          <w:szCs w:val="22"/>
        </w:rPr>
        <w:t>.  Children who attend that day will visit Santa in groups with their Keyworker.</w:t>
      </w:r>
      <w:r w:rsidR="0064264F">
        <w:rPr>
          <w:rFonts w:ascii="Comic Sans MS" w:hAnsi="Comic Sans MS"/>
          <w:color w:val="000000" w:themeColor="text1"/>
          <w:sz w:val="22"/>
          <w:szCs w:val="22"/>
        </w:rPr>
        <w:t xml:space="preserve">   All photographs/videos can be shared with all parents also.</w:t>
      </w:r>
      <w:r w:rsidR="000F60F9">
        <w:rPr>
          <w:rFonts w:ascii="Comic Sans MS" w:hAnsi="Comic Sans MS"/>
          <w:color w:val="000000" w:themeColor="text1"/>
          <w:sz w:val="22"/>
          <w:szCs w:val="22"/>
        </w:rPr>
        <w:t xml:space="preserve"> </w:t>
      </w:r>
      <w:r w:rsidR="00F0026D">
        <w:rPr>
          <w:rFonts w:ascii="Comic Sans MS" w:hAnsi="Comic Sans MS"/>
          <w:color w:val="000000" w:themeColor="text1"/>
          <w:sz w:val="22"/>
          <w:szCs w:val="22"/>
        </w:rPr>
        <w:t xml:space="preserve">There is no ‘big’ </w:t>
      </w:r>
      <w:r w:rsidR="000F60F9">
        <w:rPr>
          <w:rFonts w:ascii="Comic Sans MS" w:hAnsi="Comic Sans MS"/>
          <w:color w:val="000000" w:themeColor="text1"/>
          <w:sz w:val="22"/>
          <w:szCs w:val="22"/>
        </w:rPr>
        <w:t>Christmas</w:t>
      </w:r>
      <w:r w:rsidR="00F0026D">
        <w:rPr>
          <w:rFonts w:ascii="Comic Sans MS" w:hAnsi="Comic Sans MS"/>
          <w:color w:val="000000" w:themeColor="text1"/>
          <w:sz w:val="22"/>
          <w:szCs w:val="22"/>
        </w:rPr>
        <w:t xml:space="preserve"> party</w:t>
      </w:r>
      <w:r w:rsidR="0064264F">
        <w:rPr>
          <w:rFonts w:ascii="Comic Sans MS" w:hAnsi="Comic Sans MS"/>
          <w:color w:val="000000" w:themeColor="text1"/>
          <w:sz w:val="22"/>
          <w:szCs w:val="22"/>
        </w:rPr>
        <w:t xml:space="preserve"> approach because we want </w:t>
      </w:r>
      <w:r w:rsidR="00F0026D">
        <w:rPr>
          <w:rFonts w:ascii="Comic Sans MS" w:hAnsi="Comic Sans MS"/>
          <w:color w:val="000000" w:themeColor="text1"/>
          <w:sz w:val="22"/>
          <w:szCs w:val="22"/>
        </w:rPr>
        <w:t xml:space="preserve">children </w:t>
      </w:r>
      <w:r w:rsidR="0064264F">
        <w:rPr>
          <w:rFonts w:ascii="Comic Sans MS" w:hAnsi="Comic Sans MS"/>
          <w:color w:val="000000" w:themeColor="text1"/>
          <w:sz w:val="22"/>
          <w:szCs w:val="22"/>
        </w:rPr>
        <w:t>to</w:t>
      </w:r>
      <w:r w:rsidR="00F0026D">
        <w:rPr>
          <w:rFonts w:ascii="Comic Sans MS" w:hAnsi="Comic Sans MS"/>
          <w:color w:val="000000" w:themeColor="text1"/>
          <w:sz w:val="22"/>
          <w:szCs w:val="22"/>
        </w:rPr>
        <w:t xml:space="preserve"> celebrate throughout the week</w:t>
      </w:r>
      <w:r>
        <w:rPr>
          <w:rFonts w:ascii="Comic Sans MS" w:hAnsi="Comic Sans MS"/>
          <w:color w:val="000000" w:themeColor="text1"/>
          <w:sz w:val="22"/>
          <w:szCs w:val="22"/>
        </w:rPr>
        <w:t xml:space="preserve"> </w:t>
      </w:r>
      <w:r w:rsidR="00F0026D">
        <w:rPr>
          <w:rFonts w:ascii="Comic Sans MS" w:hAnsi="Comic Sans MS"/>
          <w:color w:val="000000" w:themeColor="text1"/>
          <w:sz w:val="22"/>
          <w:szCs w:val="22"/>
        </w:rPr>
        <w:t xml:space="preserve">giving them opportunities to choose </w:t>
      </w:r>
      <w:r w:rsidR="00D50598">
        <w:rPr>
          <w:rFonts w:ascii="Comic Sans MS" w:hAnsi="Comic Sans MS"/>
          <w:color w:val="000000" w:themeColor="text1"/>
          <w:sz w:val="22"/>
          <w:szCs w:val="22"/>
        </w:rPr>
        <w:t>whether</w:t>
      </w:r>
      <w:r w:rsidR="00F0026D">
        <w:rPr>
          <w:rFonts w:ascii="Comic Sans MS" w:hAnsi="Comic Sans MS"/>
          <w:color w:val="000000" w:themeColor="text1"/>
          <w:sz w:val="22"/>
          <w:szCs w:val="22"/>
        </w:rPr>
        <w:t xml:space="preserve"> they want to participate </w:t>
      </w:r>
      <w:r w:rsidR="00DB5D50">
        <w:rPr>
          <w:rFonts w:ascii="Comic Sans MS" w:hAnsi="Comic Sans MS"/>
          <w:color w:val="000000" w:themeColor="text1"/>
          <w:sz w:val="22"/>
          <w:szCs w:val="22"/>
        </w:rPr>
        <w:t xml:space="preserve">in activities </w:t>
      </w:r>
      <w:r w:rsidR="0064264F">
        <w:rPr>
          <w:rFonts w:ascii="Comic Sans MS" w:hAnsi="Comic Sans MS"/>
          <w:color w:val="000000" w:themeColor="text1"/>
          <w:sz w:val="22"/>
          <w:szCs w:val="22"/>
        </w:rPr>
        <w:t xml:space="preserve">while </w:t>
      </w:r>
      <w:r w:rsidR="00F0026D">
        <w:rPr>
          <w:rFonts w:ascii="Comic Sans MS" w:hAnsi="Comic Sans MS"/>
          <w:color w:val="000000" w:themeColor="text1"/>
          <w:sz w:val="22"/>
          <w:szCs w:val="22"/>
        </w:rPr>
        <w:t>still giving them the freedom to explore their everyday environment.</w:t>
      </w:r>
      <w:r w:rsidR="00DB5D50">
        <w:rPr>
          <w:rFonts w:ascii="Comic Sans MS" w:hAnsi="Comic Sans MS"/>
          <w:color w:val="000000" w:themeColor="text1"/>
          <w:sz w:val="22"/>
          <w:szCs w:val="22"/>
        </w:rPr>
        <w:t xml:space="preserve"> The December newsletter will share with you </w:t>
      </w:r>
      <w:proofErr w:type="gramStart"/>
      <w:r w:rsidR="00DB5D50">
        <w:rPr>
          <w:rFonts w:ascii="Comic Sans MS" w:hAnsi="Comic Sans MS"/>
          <w:color w:val="000000" w:themeColor="text1"/>
          <w:sz w:val="22"/>
          <w:szCs w:val="22"/>
        </w:rPr>
        <w:t>what</w:t>
      </w:r>
      <w:proofErr w:type="gramEnd"/>
      <w:r w:rsidR="00DB5D50">
        <w:rPr>
          <w:rFonts w:ascii="Comic Sans MS" w:hAnsi="Comic Sans MS"/>
          <w:color w:val="000000" w:themeColor="text1"/>
          <w:sz w:val="22"/>
          <w:szCs w:val="22"/>
        </w:rPr>
        <w:t xml:space="preserve"> we have planned during the week of the </w:t>
      </w:r>
      <w:r w:rsidR="00DB5D50" w:rsidRPr="00DB5D50">
        <w:rPr>
          <w:rFonts w:ascii="Comic Sans MS" w:hAnsi="Comic Sans MS"/>
          <w:b/>
          <w:bCs/>
          <w:color w:val="000000" w:themeColor="text1"/>
          <w:sz w:val="22"/>
          <w:szCs w:val="22"/>
        </w:rPr>
        <w:t>15</w:t>
      </w:r>
      <w:r w:rsidR="00DB5D50" w:rsidRPr="00DB5D50">
        <w:rPr>
          <w:rFonts w:ascii="Comic Sans MS" w:hAnsi="Comic Sans MS"/>
          <w:b/>
          <w:bCs/>
          <w:color w:val="000000" w:themeColor="text1"/>
          <w:sz w:val="22"/>
          <w:szCs w:val="22"/>
          <w:vertAlign w:val="superscript"/>
        </w:rPr>
        <w:t>th</w:t>
      </w:r>
      <w:r w:rsidR="00DB5D50" w:rsidRPr="00DB5D50">
        <w:rPr>
          <w:rFonts w:ascii="Comic Sans MS" w:hAnsi="Comic Sans MS"/>
          <w:b/>
          <w:bCs/>
          <w:color w:val="000000" w:themeColor="text1"/>
          <w:sz w:val="22"/>
          <w:szCs w:val="22"/>
        </w:rPr>
        <w:t xml:space="preserve"> to 19</w:t>
      </w:r>
      <w:r w:rsidR="00DB5D50" w:rsidRPr="00DB5D50">
        <w:rPr>
          <w:rFonts w:ascii="Comic Sans MS" w:hAnsi="Comic Sans MS"/>
          <w:b/>
          <w:bCs/>
          <w:color w:val="000000" w:themeColor="text1"/>
          <w:sz w:val="22"/>
          <w:szCs w:val="22"/>
          <w:vertAlign w:val="superscript"/>
        </w:rPr>
        <w:t>th</w:t>
      </w:r>
      <w:r w:rsidR="00DB5D50" w:rsidRPr="00DB5D50">
        <w:rPr>
          <w:rFonts w:ascii="Comic Sans MS" w:hAnsi="Comic Sans MS"/>
          <w:b/>
          <w:bCs/>
          <w:color w:val="000000" w:themeColor="text1"/>
          <w:sz w:val="22"/>
          <w:szCs w:val="22"/>
        </w:rPr>
        <w:t xml:space="preserve"> December.</w:t>
      </w:r>
    </w:p>
    <w:p w14:paraId="23808F99" w14:textId="77777777" w:rsidR="004A54F6" w:rsidRDefault="004A54F6" w:rsidP="00F31470">
      <w:pPr>
        <w:jc w:val="center"/>
        <w:rPr>
          <w:rFonts w:ascii="Comic Sans MS" w:hAnsi="Comic Sans MS"/>
          <w:color w:val="3A7C22" w:themeColor="accent6" w:themeShade="BF"/>
          <w:sz w:val="28"/>
          <w:szCs w:val="28"/>
          <w:u w:val="single"/>
        </w:rPr>
      </w:pPr>
    </w:p>
    <w:p w14:paraId="3B9D92CB" w14:textId="77777777" w:rsidR="004A54F6" w:rsidRDefault="004A54F6" w:rsidP="00F31470">
      <w:pPr>
        <w:jc w:val="center"/>
        <w:rPr>
          <w:rFonts w:ascii="Comic Sans MS" w:hAnsi="Comic Sans MS"/>
          <w:color w:val="3A7C22" w:themeColor="accent6" w:themeShade="BF"/>
          <w:sz w:val="28"/>
          <w:szCs w:val="28"/>
          <w:u w:val="single"/>
        </w:rPr>
      </w:pPr>
    </w:p>
    <w:p w14:paraId="1212B048" w14:textId="16119569" w:rsidR="00F31470" w:rsidRDefault="00F31470" w:rsidP="00F31470">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lastRenderedPageBreak/>
        <w:t>Christmas Fundraising</w:t>
      </w:r>
    </w:p>
    <w:p w14:paraId="48F8F66E" w14:textId="4E9457A2" w:rsidR="00F31470" w:rsidRPr="00471BC4" w:rsidRDefault="00F31470" w:rsidP="00F31470">
      <w:pPr>
        <w:jc w:val="center"/>
        <w:rPr>
          <w:rFonts w:ascii="Comic Sans MS" w:hAnsi="Comic Sans MS"/>
          <w:color w:val="000000" w:themeColor="text1"/>
          <w:sz w:val="22"/>
          <w:szCs w:val="22"/>
        </w:rPr>
      </w:pPr>
      <w:r>
        <w:rPr>
          <w:rFonts w:ascii="Comic Sans MS" w:hAnsi="Comic Sans MS"/>
          <w:color w:val="000000" w:themeColor="text1"/>
          <w:sz w:val="22"/>
          <w:szCs w:val="22"/>
        </w:rPr>
        <w:t xml:space="preserve">We will be fundraising for Christmas </w:t>
      </w:r>
      <w:r w:rsidR="00DB5D50">
        <w:rPr>
          <w:rFonts w:ascii="Comic Sans MS" w:hAnsi="Comic Sans MS"/>
          <w:color w:val="000000" w:themeColor="text1"/>
          <w:sz w:val="22"/>
          <w:szCs w:val="22"/>
        </w:rPr>
        <w:t xml:space="preserve">soon by raffling off goodie filled hampers and </w:t>
      </w:r>
      <w:r w:rsidR="004570D3">
        <w:rPr>
          <w:rFonts w:ascii="Comic Sans MS" w:hAnsi="Comic Sans MS"/>
          <w:color w:val="000000" w:themeColor="text1"/>
          <w:sz w:val="22"/>
          <w:szCs w:val="22"/>
        </w:rPr>
        <w:t>a ‘lucky number’ draw where you can win Pantomime tickets for a family of 4 to go see Beauty and the Beast at the Citizens Theatre</w:t>
      </w:r>
      <w:r w:rsidR="00DB5D50">
        <w:rPr>
          <w:rFonts w:ascii="Comic Sans MS" w:hAnsi="Comic Sans MS"/>
          <w:color w:val="000000" w:themeColor="text1"/>
          <w:sz w:val="22"/>
          <w:szCs w:val="22"/>
        </w:rPr>
        <w:t xml:space="preserve">.  We appreciate all your support with fundraising and welcome any hamper donations. </w:t>
      </w:r>
      <w:r w:rsidR="006A4886">
        <w:rPr>
          <w:rFonts w:ascii="Comic Sans MS" w:hAnsi="Comic Sans MS"/>
          <w:color w:val="000000" w:themeColor="text1"/>
          <w:sz w:val="22"/>
          <w:szCs w:val="22"/>
        </w:rPr>
        <w:t xml:space="preserve"> We will leave a basket at reception that you can leave anything you would like to donate. (Items may be sweet treats, chocolate etc.)</w:t>
      </w:r>
    </w:p>
    <w:p w14:paraId="75ADACCD" w14:textId="6921EFCA" w:rsidR="000504A7" w:rsidRDefault="000504A7" w:rsidP="000504A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Staff CPD</w:t>
      </w:r>
    </w:p>
    <w:p w14:paraId="5F1F419C" w14:textId="77777777" w:rsidR="00323107" w:rsidRDefault="00323107" w:rsidP="00323107">
      <w:pPr>
        <w:pStyle w:val="NoSpacing"/>
        <w:jc w:val="center"/>
        <w:rPr>
          <w:rFonts w:ascii="Comic Sans MS" w:hAnsi="Comic Sans MS"/>
          <w:sz w:val="22"/>
          <w:szCs w:val="22"/>
        </w:rPr>
      </w:pPr>
      <w:r w:rsidRPr="006D1B12">
        <w:rPr>
          <w:rFonts w:ascii="Comic Sans MS" w:hAnsi="Comic Sans MS"/>
          <w:sz w:val="22"/>
          <w:szCs w:val="22"/>
        </w:rPr>
        <w:t>Continu</w:t>
      </w:r>
      <w:r>
        <w:rPr>
          <w:rFonts w:ascii="Comic Sans MS" w:hAnsi="Comic Sans MS"/>
          <w:sz w:val="22"/>
          <w:szCs w:val="22"/>
        </w:rPr>
        <w:t>ous</w:t>
      </w:r>
      <w:r w:rsidRPr="006D1B12">
        <w:rPr>
          <w:rFonts w:ascii="Comic Sans MS" w:hAnsi="Comic Sans MS"/>
          <w:sz w:val="22"/>
          <w:szCs w:val="22"/>
        </w:rPr>
        <w:t xml:space="preserve"> Professional Development (CPD) in Early Learning and Childcare (ELC) is essential for ensuring </w:t>
      </w:r>
      <w:r>
        <w:rPr>
          <w:rFonts w:ascii="Comic Sans MS" w:hAnsi="Comic Sans MS"/>
          <w:sz w:val="22"/>
          <w:szCs w:val="22"/>
        </w:rPr>
        <w:t>we</w:t>
      </w:r>
      <w:r w:rsidRPr="006D1B12">
        <w:rPr>
          <w:rFonts w:ascii="Comic Sans MS" w:hAnsi="Comic Sans MS"/>
          <w:sz w:val="22"/>
          <w:szCs w:val="22"/>
        </w:rPr>
        <w:t xml:space="preserve"> stay up to date with best practices, policies, and emerging research. It supports the delivery of high-quality care and education by enhancing staff skills, confidence, and the ability to meet the diverse needs of </w:t>
      </w:r>
      <w:r>
        <w:rPr>
          <w:rFonts w:ascii="Comic Sans MS" w:hAnsi="Comic Sans MS"/>
          <w:sz w:val="22"/>
          <w:szCs w:val="22"/>
        </w:rPr>
        <w:t xml:space="preserve">our </w:t>
      </w:r>
      <w:r w:rsidRPr="006D1B12">
        <w:rPr>
          <w:rFonts w:ascii="Comic Sans MS" w:hAnsi="Comic Sans MS"/>
          <w:sz w:val="22"/>
          <w:szCs w:val="22"/>
        </w:rPr>
        <w:t>children and families.</w:t>
      </w:r>
      <w:r>
        <w:rPr>
          <w:rFonts w:ascii="Comic Sans MS" w:hAnsi="Comic Sans MS"/>
          <w:sz w:val="22"/>
          <w:szCs w:val="22"/>
        </w:rPr>
        <w:t xml:space="preserve">  This month our staff team have been focusing on:</w:t>
      </w:r>
    </w:p>
    <w:p w14:paraId="4D24F243" w14:textId="77777777" w:rsidR="00323107" w:rsidRDefault="00323107" w:rsidP="00323107">
      <w:pPr>
        <w:pStyle w:val="NoSpacing"/>
        <w:jc w:val="center"/>
        <w:rPr>
          <w:rFonts w:ascii="Comic Sans MS" w:hAnsi="Comic Sans MS"/>
          <w:sz w:val="22"/>
          <w:szCs w:val="22"/>
        </w:rPr>
      </w:pPr>
    </w:p>
    <w:p w14:paraId="264A4C61" w14:textId="18E0997D" w:rsidR="00323107" w:rsidRDefault="009669D2" w:rsidP="00323107">
      <w:pPr>
        <w:pStyle w:val="NoSpacing"/>
        <w:jc w:val="center"/>
        <w:rPr>
          <w:rFonts w:ascii="Comic Sans MS" w:hAnsi="Comic Sans MS"/>
          <w:sz w:val="22"/>
          <w:szCs w:val="22"/>
        </w:rPr>
      </w:pPr>
      <w:r>
        <w:rPr>
          <w:rFonts w:ascii="Comic Sans MS" w:hAnsi="Comic Sans MS"/>
          <w:sz w:val="22"/>
          <w:szCs w:val="22"/>
        </w:rPr>
        <w:t xml:space="preserve">EAL: </w:t>
      </w:r>
      <w:r w:rsidR="00555115">
        <w:rPr>
          <w:rFonts w:ascii="Comic Sans MS" w:hAnsi="Comic Sans MS"/>
          <w:sz w:val="22"/>
          <w:szCs w:val="22"/>
        </w:rPr>
        <w:t>Inclusive Playrooms</w:t>
      </w:r>
      <w:r>
        <w:rPr>
          <w:rFonts w:ascii="Comic Sans MS" w:hAnsi="Comic Sans MS"/>
          <w:sz w:val="22"/>
          <w:szCs w:val="22"/>
        </w:rPr>
        <w:t xml:space="preserve"> – Fran</w:t>
      </w:r>
      <w:r w:rsidR="00555115">
        <w:rPr>
          <w:rFonts w:ascii="Comic Sans MS" w:hAnsi="Comic Sans MS"/>
          <w:sz w:val="22"/>
          <w:szCs w:val="22"/>
        </w:rPr>
        <w:t xml:space="preserve"> (CDO)</w:t>
      </w:r>
    </w:p>
    <w:p w14:paraId="4568429B" w14:textId="671D4DA0" w:rsidR="009669D2" w:rsidRDefault="00555115" w:rsidP="00323107">
      <w:pPr>
        <w:pStyle w:val="NoSpacing"/>
        <w:jc w:val="center"/>
        <w:rPr>
          <w:rFonts w:ascii="Comic Sans MS" w:hAnsi="Comic Sans MS"/>
          <w:sz w:val="22"/>
          <w:szCs w:val="22"/>
        </w:rPr>
      </w:pPr>
      <w:r>
        <w:rPr>
          <w:rFonts w:ascii="Comic Sans MS" w:hAnsi="Comic Sans MS"/>
          <w:sz w:val="22"/>
          <w:szCs w:val="22"/>
        </w:rPr>
        <w:t>Health and Safety – Pamela (TL)</w:t>
      </w:r>
    </w:p>
    <w:p w14:paraId="02D2DD55" w14:textId="2CCEF4E7" w:rsidR="009669D2" w:rsidRDefault="00555115" w:rsidP="00471BC4">
      <w:pPr>
        <w:pStyle w:val="NoSpacing"/>
        <w:jc w:val="center"/>
        <w:rPr>
          <w:rFonts w:ascii="Comic Sans MS" w:hAnsi="Comic Sans MS"/>
          <w:sz w:val="22"/>
          <w:szCs w:val="22"/>
        </w:rPr>
      </w:pPr>
      <w:r>
        <w:rPr>
          <w:rFonts w:ascii="Comic Sans MS" w:hAnsi="Comic Sans MS"/>
          <w:sz w:val="22"/>
          <w:szCs w:val="22"/>
        </w:rPr>
        <w:t xml:space="preserve">Child Protection </w:t>
      </w:r>
      <w:r w:rsidR="006E6D8C">
        <w:rPr>
          <w:rFonts w:ascii="Comic Sans MS" w:hAnsi="Comic Sans MS"/>
          <w:sz w:val="22"/>
          <w:szCs w:val="22"/>
        </w:rPr>
        <w:t>Updates – Kat (</w:t>
      </w:r>
      <w:proofErr w:type="spellStart"/>
      <w:r w:rsidR="006E6D8C">
        <w:rPr>
          <w:rFonts w:ascii="Comic Sans MS" w:hAnsi="Comic Sans MS"/>
          <w:sz w:val="22"/>
          <w:szCs w:val="22"/>
        </w:rPr>
        <w:t>HoN</w:t>
      </w:r>
      <w:proofErr w:type="spellEnd"/>
      <w:r w:rsidR="006E6D8C">
        <w:rPr>
          <w:rFonts w:ascii="Comic Sans MS" w:hAnsi="Comic Sans MS"/>
          <w:sz w:val="22"/>
          <w:szCs w:val="22"/>
        </w:rPr>
        <w:t>), Pamela and Nicola (TL)</w:t>
      </w:r>
    </w:p>
    <w:p w14:paraId="7DC4AF87" w14:textId="7D8ECA0C" w:rsidR="003566B5" w:rsidRDefault="003566B5" w:rsidP="00471BC4">
      <w:pPr>
        <w:pStyle w:val="NoSpacing"/>
        <w:jc w:val="center"/>
        <w:rPr>
          <w:rFonts w:ascii="Comic Sans MS" w:hAnsi="Comic Sans MS"/>
          <w:sz w:val="22"/>
          <w:szCs w:val="22"/>
        </w:rPr>
      </w:pPr>
      <w:r>
        <w:rPr>
          <w:rFonts w:ascii="Comic Sans MS" w:hAnsi="Comic Sans MS"/>
          <w:sz w:val="22"/>
          <w:szCs w:val="22"/>
        </w:rPr>
        <w:t>Family Learning – Sharon (CDO)</w:t>
      </w:r>
    </w:p>
    <w:p w14:paraId="1CCD65F9" w14:textId="77777777" w:rsidR="00DB5D50" w:rsidRDefault="00DB5D50" w:rsidP="003566B5">
      <w:pPr>
        <w:rPr>
          <w:rFonts w:ascii="Comic Sans MS" w:hAnsi="Comic Sans MS"/>
          <w:color w:val="3A7C22" w:themeColor="accent6" w:themeShade="BF"/>
          <w:sz w:val="28"/>
          <w:szCs w:val="28"/>
          <w:u w:val="single"/>
        </w:rPr>
      </w:pPr>
    </w:p>
    <w:p w14:paraId="0D62DAFB" w14:textId="77777777" w:rsidR="006A4886" w:rsidRDefault="006A4886" w:rsidP="008812D7">
      <w:pPr>
        <w:jc w:val="center"/>
        <w:rPr>
          <w:rFonts w:ascii="Comic Sans MS" w:hAnsi="Comic Sans MS"/>
          <w:color w:val="3A7C22" w:themeColor="accent6" w:themeShade="BF"/>
          <w:sz w:val="28"/>
          <w:szCs w:val="28"/>
          <w:u w:val="single"/>
        </w:rPr>
      </w:pPr>
    </w:p>
    <w:p w14:paraId="42B79808" w14:textId="3C2FB5EB" w:rsidR="00A86820" w:rsidRDefault="00A86820" w:rsidP="008812D7">
      <w:pPr>
        <w:jc w:val="center"/>
        <w:rPr>
          <w:rFonts w:ascii="Comic Sans MS" w:hAnsi="Comic Sans MS"/>
          <w:color w:val="3A7C22" w:themeColor="accent6" w:themeShade="BF"/>
          <w:sz w:val="28"/>
          <w:szCs w:val="28"/>
          <w:u w:val="single"/>
        </w:rPr>
      </w:pPr>
      <w:r w:rsidRPr="003C23A8">
        <w:rPr>
          <w:rFonts w:ascii="Comic Sans MS" w:hAnsi="Comic Sans MS"/>
          <w:color w:val="3A7C22" w:themeColor="accent6" w:themeShade="BF"/>
          <w:sz w:val="28"/>
          <w:szCs w:val="28"/>
          <w:u w:val="single"/>
        </w:rPr>
        <w:t>Toy fund</w:t>
      </w:r>
    </w:p>
    <w:p w14:paraId="13CF5E36" w14:textId="070B3915" w:rsidR="003C23A8" w:rsidRPr="00A55B3A" w:rsidRDefault="003C23A8" w:rsidP="00A55B3A">
      <w:pPr>
        <w:pStyle w:val="NoSpacing"/>
        <w:jc w:val="center"/>
        <w:rPr>
          <w:rFonts w:ascii="Comic Sans MS" w:hAnsi="Comic Sans MS"/>
          <w:sz w:val="22"/>
          <w:szCs w:val="22"/>
        </w:rPr>
      </w:pPr>
      <w:r w:rsidRPr="00A55B3A">
        <w:rPr>
          <w:rFonts w:ascii="Comic Sans MS" w:hAnsi="Comic Sans MS"/>
          <w:sz w:val="22"/>
          <w:szCs w:val="22"/>
        </w:rPr>
        <w:t>This month money from our Toy Fund (parent contributions) has been spent on:</w:t>
      </w:r>
    </w:p>
    <w:p w14:paraId="56C65810" w14:textId="1D8A0AB9" w:rsidR="003C23A8" w:rsidRPr="007C2F3C" w:rsidRDefault="003C23A8" w:rsidP="00135366">
      <w:pPr>
        <w:pStyle w:val="NoSpacing"/>
        <w:numPr>
          <w:ilvl w:val="0"/>
          <w:numId w:val="7"/>
        </w:numPr>
        <w:rPr>
          <w:rFonts w:ascii="Comic Sans MS" w:hAnsi="Comic Sans MS"/>
          <w:color w:val="000000" w:themeColor="text1"/>
          <w:sz w:val="22"/>
          <w:szCs w:val="22"/>
        </w:rPr>
      </w:pPr>
      <w:r w:rsidRPr="00A55B3A">
        <w:rPr>
          <w:rFonts w:ascii="Comic Sans MS" w:hAnsi="Comic Sans MS"/>
          <w:sz w:val="22"/>
          <w:szCs w:val="22"/>
        </w:rPr>
        <w:t>Baking ingredients/equipment</w:t>
      </w:r>
      <w:r w:rsidR="009548AF">
        <w:rPr>
          <w:rFonts w:ascii="Comic Sans MS" w:hAnsi="Comic Sans MS"/>
          <w:sz w:val="22"/>
          <w:szCs w:val="22"/>
        </w:rPr>
        <w:t xml:space="preserve"> </w:t>
      </w:r>
    </w:p>
    <w:p w14:paraId="089B758E" w14:textId="76E01600" w:rsidR="00DB5D50" w:rsidRPr="00DB5D50" w:rsidRDefault="000F60F9" w:rsidP="00DB5D50">
      <w:pPr>
        <w:pStyle w:val="NoSpacing"/>
        <w:numPr>
          <w:ilvl w:val="0"/>
          <w:numId w:val="7"/>
        </w:numPr>
        <w:rPr>
          <w:rFonts w:ascii="Comic Sans MS" w:hAnsi="Comic Sans MS"/>
          <w:color w:val="000000" w:themeColor="text1"/>
          <w:sz w:val="22"/>
          <w:szCs w:val="22"/>
          <w:u w:val="single"/>
        </w:rPr>
      </w:pPr>
      <w:r>
        <w:rPr>
          <w:rFonts w:ascii="Comic Sans MS" w:hAnsi="Comic Sans MS"/>
          <w:color w:val="000000" w:themeColor="text1"/>
          <w:sz w:val="22"/>
          <w:szCs w:val="22"/>
        </w:rPr>
        <w:t xml:space="preserve">Halloween / seasonal fun </w:t>
      </w:r>
      <w:r w:rsidR="00DB5D50">
        <w:rPr>
          <w:rFonts w:ascii="Comic Sans MS" w:hAnsi="Comic Sans MS"/>
          <w:color w:val="000000" w:themeColor="text1"/>
          <w:sz w:val="22"/>
          <w:szCs w:val="22"/>
        </w:rPr>
        <w:t>resources and treats</w:t>
      </w:r>
    </w:p>
    <w:p w14:paraId="19A62B3C" w14:textId="77777777" w:rsidR="00DB5D50" w:rsidRDefault="00DB5D50" w:rsidP="00DB5D50">
      <w:pPr>
        <w:pStyle w:val="NoSpacing"/>
        <w:ind w:left="720"/>
        <w:rPr>
          <w:rFonts w:ascii="Comic Sans MS" w:hAnsi="Comic Sans MS"/>
          <w:color w:val="000000" w:themeColor="text1"/>
          <w:sz w:val="22"/>
          <w:szCs w:val="22"/>
          <w:u w:val="single"/>
        </w:rPr>
      </w:pPr>
    </w:p>
    <w:p w14:paraId="175FED23" w14:textId="7FB2C779" w:rsidR="00471BC4" w:rsidRPr="00DB5D50" w:rsidRDefault="00F31470" w:rsidP="00DB5D50">
      <w:pPr>
        <w:pStyle w:val="NoSpacing"/>
        <w:ind w:left="360"/>
        <w:jc w:val="center"/>
        <w:rPr>
          <w:rFonts w:ascii="Comic Sans MS" w:hAnsi="Comic Sans MS"/>
          <w:color w:val="000000" w:themeColor="text1"/>
          <w:sz w:val="22"/>
          <w:szCs w:val="22"/>
          <w:u w:val="single"/>
        </w:rPr>
      </w:pPr>
      <w:r w:rsidRPr="00DB5D50">
        <w:rPr>
          <w:rFonts w:ascii="Comic Sans MS" w:hAnsi="Comic Sans MS"/>
          <w:color w:val="3A7C22" w:themeColor="accent6" w:themeShade="BF"/>
          <w:sz w:val="28"/>
          <w:szCs w:val="28"/>
          <w:u w:val="single"/>
        </w:rPr>
        <w:t xml:space="preserve">Parent </w:t>
      </w:r>
      <w:r w:rsidR="00471BC4" w:rsidRPr="00DB5D50">
        <w:rPr>
          <w:rFonts w:ascii="Comic Sans MS" w:hAnsi="Comic Sans MS"/>
          <w:color w:val="3A7C22" w:themeColor="accent6" w:themeShade="BF"/>
          <w:sz w:val="28"/>
          <w:szCs w:val="28"/>
          <w:u w:val="single"/>
        </w:rPr>
        <w:t>Phone Calls</w:t>
      </w:r>
    </w:p>
    <w:p w14:paraId="3B366E46" w14:textId="77777777" w:rsidR="00DB5D50" w:rsidRPr="00DB5D50" w:rsidRDefault="00DB5D50" w:rsidP="00DB5D50">
      <w:pPr>
        <w:pStyle w:val="NoSpacing"/>
        <w:ind w:left="720"/>
        <w:jc w:val="center"/>
        <w:rPr>
          <w:rFonts w:ascii="Comic Sans MS" w:hAnsi="Comic Sans MS"/>
          <w:color w:val="000000" w:themeColor="text1"/>
          <w:sz w:val="22"/>
          <w:szCs w:val="22"/>
          <w:u w:val="single"/>
        </w:rPr>
      </w:pPr>
    </w:p>
    <w:p w14:paraId="4502CC2E" w14:textId="27E503E4" w:rsidR="00471BC4" w:rsidRDefault="00471BC4" w:rsidP="00471BC4">
      <w:pPr>
        <w:pStyle w:val="NoSpacing"/>
        <w:jc w:val="center"/>
        <w:rPr>
          <w:rFonts w:ascii="Comic Sans MS" w:hAnsi="Comic Sans MS"/>
          <w:sz w:val="22"/>
          <w:szCs w:val="22"/>
        </w:rPr>
      </w:pPr>
      <w:r w:rsidRPr="00DB5D50">
        <w:rPr>
          <w:rFonts w:ascii="Comic Sans MS" w:hAnsi="Comic Sans MS"/>
          <w:b/>
          <w:bCs/>
          <w:sz w:val="22"/>
          <w:szCs w:val="22"/>
        </w:rPr>
        <w:t xml:space="preserve">The week beginning the </w:t>
      </w:r>
      <w:proofErr w:type="gramStart"/>
      <w:r w:rsidRPr="00DB5D50">
        <w:rPr>
          <w:rFonts w:ascii="Comic Sans MS" w:hAnsi="Comic Sans MS"/>
          <w:b/>
          <w:bCs/>
          <w:sz w:val="22"/>
          <w:szCs w:val="22"/>
        </w:rPr>
        <w:t>10</w:t>
      </w:r>
      <w:r w:rsidRPr="00DB5D50">
        <w:rPr>
          <w:rFonts w:ascii="Comic Sans MS" w:hAnsi="Comic Sans MS"/>
          <w:b/>
          <w:bCs/>
          <w:sz w:val="22"/>
          <w:szCs w:val="22"/>
          <w:vertAlign w:val="superscript"/>
        </w:rPr>
        <w:t>th</w:t>
      </w:r>
      <w:proofErr w:type="gramEnd"/>
      <w:r w:rsidRPr="00DB5D50">
        <w:rPr>
          <w:rFonts w:ascii="Comic Sans MS" w:hAnsi="Comic Sans MS"/>
          <w:b/>
          <w:bCs/>
          <w:sz w:val="22"/>
          <w:szCs w:val="22"/>
        </w:rPr>
        <w:t xml:space="preserve"> November</w:t>
      </w:r>
      <w:r>
        <w:rPr>
          <w:rFonts w:ascii="Comic Sans MS" w:hAnsi="Comic Sans MS"/>
          <w:sz w:val="22"/>
          <w:szCs w:val="22"/>
        </w:rPr>
        <w:t xml:space="preserve"> we will be offering parents ‘</w:t>
      </w:r>
      <w:r w:rsidR="00F31470">
        <w:rPr>
          <w:rFonts w:ascii="Comic Sans MS" w:hAnsi="Comic Sans MS"/>
          <w:sz w:val="22"/>
          <w:szCs w:val="22"/>
        </w:rPr>
        <w:t xml:space="preserve">check in </w:t>
      </w:r>
      <w:r>
        <w:rPr>
          <w:rFonts w:ascii="Comic Sans MS" w:hAnsi="Comic Sans MS"/>
          <w:sz w:val="22"/>
          <w:szCs w:val="22"/>
        </w:rPr>
        <w:t xml:space="preserve">phone calls’ to discuss </w:t>
      </w:r>
      <w:r w:rsidR="00F31470">
        <w:rPr>
          <w:rFonts w:ascii="Comic Sans MS" w:hAnsi="Comic Sans MS"/>
          <w:sz w:val="22"/>
          <w:szCs w:val="22"/>
        </w:rPr>
        <w:t>children’s progress since returning or starting with us in August.  Your child’s keyworker will arrange these with you this week.</w:t>
      </w:r>
    </w:p>
    <w:p w14:paraId="72BDCBDC" w14:textId="77777777" w:rsidR="00471BC4" w:rsidRDefault="00471BC4" w:rsidP="00471BC4">
      <w:pPr>
        <w:pStyle w:val="NoSpacing"/>
        <w:jc w:val="center"/>
        <w:rPr>
          <w:rFonts w:ascii="Comic Sans MS" w:hAnsi="Comic Sans MS"/>
          <w:sz w:val="22"/>
          <w:szCs w:val="22"/>
        </w:rPr>
      </w:pPr>
    </w:p>
    <w:p w14:paraId="29549BE2" w14:textId="21394860" w:rsidR="00F31470" w:rsidRDefault="00F31470" w:rsidP="00F31470">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Care Plans</w:t>
      </w:r>
    </w:p>
    <w:p w14:paraId="2DECF76F" w14:textId="443DA13E" w:rsidR="00F31470" w:rsidRDefault="00F31470" w:rsidP="00F31470">
      <w:pPr>
        <w:jc w:val="center"/>
        <w:rPr>
          <w:rFonts w:ascii="Comic Sans MS" w:hAnsi="Comic Sans MS"/>
          <w:color w:val="000000" w:themeColor="text1"/>
          <w:sz w:val="22"/>
          <w:szCs w:val="22"/>
        </w:rPr>
      </w:pPr>
      <w:r>
        <w:rPr>
          <w:rFonts w:ascii="Comic Sans MS" w:hAnsi="Comic Sans MS"/>
          <w:color w:val="000000" w:themeColor="text1"/>
          <w:sz w:val="22"/>
          <w:szCs w:val="22"/>
        </w:rPr>
        <w:t xml:space="preserve">Can we please remind you </w:t>
      </w:r>
      <w:r w:rsidRPr="00F31470">
        <w:rPr>
          <w:rFonts w:ascii="Comic Sans MS" w:hAnsi="Comic Sans MS"/>
          <w:b/>
          <w:bCs/>
          <w:color w:val="000000" w:themeColor="text1"/>
          <w:sz w:val="22"/>
          <w:szCs w:val="22"/>
        </w:rPr>
        <w:t>to return your child’s Care Plan</w:t>
      </w:r>
      <w:r>
        <w:rPr>
          <w:rFonts w:ascii="Comic Sans MS" w:hAnsi="Comic Sans MS"/>
          <w:color w:val="000000" w:themeColor="text1"/>
          <w:sz w:val="22"/>
          <w:szCs w:val="22"/>
        </w:rPr>
        <w:t xml:space="preserve"> if you haven’t done so already.  These are a legal requirement and documentation that we need to keep in your child’s file. </w:t>
      </w:r>
    </w:p>
    <w:p w14:paraId="1A596400" w14:textId="77777777" w:rsidR="004570D3" w:rsidRDefault="004570D3" w:rsidP="00F31470">
      <w:pPr>
        <w:jc w:val="center"/>
        <w:rPr>
          <w:rFonts w:ascii="Comic Sans MS" w:hAnsi="Comic Sans MS"/>
          <w:color w:val="000000" w:themeColor="text1"/>
          <w:sz w:val="22"/>
          <w:szCs w:val="22"/>
        </w:rPr>
      </w:pPr>
    </w:p>
    <w:p w14:paraId="1F4B62B9" w14:textId="77777777" w:rsidR="004570D3" w:rsidRDefault="004570D3" w:rsidP="00F31470">
      <w:pPr>
        <w:jc w:val="center"/>
        <w:rPr>
          <w:rFonts w:ascii="Comic Sans MS" w:hAnsi="Comic Sans MS"/>
          <w:color w:val="000000" w:themeColor="text1"/>
          <w:sz w:val="22"/>
          <w:szCs w:val="22"/>
        </w:rPr>
      </w:pPr>
    </w:p>
    <w:p w14:paraId="536A9696" w14:textId="77777777" w:rsidR="004570D3" w:rsidRDefault="004570D3" w:rsidP="00F31470">
      <w:pPr>
        <w:jc w:val="center"/>
        <w:rPr>
          <w:rFonts w:ascii="Comic Sans MS" w:hAnsi="Comic Sans MS"/>
          <w:color w:val="000000" w:themeColor="text1"/>
          <w:sz w:val="22"/>
          <w:szCs w:val="22"/>
        </w:rPr>
      </w:pPr>
    </w:p>
    <w:p w14:paraId="4FFA0B5C" w14:textId="77777777" w:rsidR="004570D3" w:rsidRDefault="004570D3" w:rsidP="00F31470">
      <w:pPr>
        <w:jc w:val="center"/>
        <w:rPr>
          <w:rFonts w:ascii="Comic Sans MS" w:hAnsi="Comic Sans MS"/>
          <w:color w:val="000000" w:themeColor="text1"/>
          <w:sz w:val="22"/>
          <w:szCs w:val="22"/>
        </w:rPr>
      </w:pPr>
    </w:p>
    <w:p w14:paraId="4DBE1CA2" w14:textId="77777777" w:rsidR="004570D3" w:rsidRDefault="004570D3" w:rsidP="00F31470">
      <w:pPr>
        <w:jc w:val="center"/>
        <w:rPr>
          <w:rFonts w:ascii="Comic Sans MS" w:hAnsi="Comic Sans MS"/>
          <w:color w:val="000000" w:themeColor="text1"/>
          <w:sz w:val="22"/>
          <w:szCs w:val="22"/>
        </w:rPr>
      </w:pPr>
    </w:p>
    <w:p w14:paraId="75914AC2" w14:textId="54D2D34B" w:rsidR="00F31470" w:rsidRDefault="00DB5D50" w:rsidP="00F31470">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lastRenderedPageBreak/>
        <w:t>Talk Laugh Chat (TLC) Event</w:t>
      </w:r>
    </w:p>
    <w:p w14:paraId="61EDDDE6" w14:textId="03A93B7F" w:rsidR="00F31470" w:rsidRPr="007C2F3C" w:rsidRDefault="00DB5D50" w:rsidP="00F31470">
      <w:pPr>
        <w:jc w:val="center"/>
        <w:rPr>
          <w:rFonts w:ascii="Comic Sans MS" w:hAnsi="Comic Sans MS"/>
          <w:color w:val="000000" w:themeColor="text1"/>
          <w:sz w:val="22"/>
          <w:szCs w:val="22"/>
        </w:rPr>
      </w:pPr>
      <w:r>
        <w:rPr>
          <w:rFonts w:ascii="Comic Sans MS" w:hAnsi="Comic Sans MS"/>
          <w:color w:val="000000" w:themeColor="text1"/>
          <w:sz w:val="22"/>
          <w:szCs w:val="22"/>
        </w:rPr>
        <w:t xml:space="preserve">Please join us for an informal get together on </w:t>
      </w:r>
      <w:r w:rsidRPr="00DB5D50">
        <w:rPr>
          <w:rFonts w:ascii="Comic Sans MS" w:hAnsi="Comic Sans MS"/>
          <w:b/>
          <w:bCs/>
          <w:color w:val="000000" w:themeColor="text1"/>
          <w:sz w:val="22"/>
          <w:szCs w:val="22"/>
        </w:rPr>
        <w:t>Monday November 17</w:t>
      </w:r>
      <w:r w:rsidRPr="00DB5D50">
        <w:rPr>
          <w:rFonts w:ascii="Comic Sans MS" w:hAnsi="Comic Sans MS"/>
          <w:b/>
          <w:bCs/>
          <w:color w:val="000000" w:themeColor="text1"/>
          <w:sz w:val="22"/>
          <w:szCs w:val="22"/>
          <w:vertAlign w:val="superscript"/>
        </w:rPr>
        <w:t>th</w:t>
      </w:r>
      <w:r w:rsidRPr="00DB5D50">
        <w:rPr>
          <w:rFonts w:ascii="Comic Sans MS" w:hAnsi="Comic Sans MS"/>
          <w:b/>
          <w:bCs/>
          <w:color w:val="000000" w:themeColor="text1"/>
          <w:sz w:val="22"/>
          <w:szCs w:val="22"/>
        </w:rPr>
        <w:t xml:space="preserve"> from 9am to 11am </w:t>
      </w:r>
      <w:r>
        <w:rPr>
          <w:rFonts w:ascii="Comic Sans MS" w:hAnsi="Comic Sans MS"/>
          <w:color w:val="000000" w:themeColor="text1"/>
          <w:sz w:val="22"/>
          <w:szCs w:val="22"/>
        </w:rPr>
        <w:t xml:space="preserve">for our TLC event.  A chance for parents to come in for a tea/coffee/treat and have a chat with each other.  Sharon (CDO) who is our Family Liaison Lead will host </w:t>
      </w:r>
      <w:r w:rsidR="00824315">
        <w:rPr>
          <w:rFonts w:ascii="Comic Sans MS" w:hAnsi="Comic Sans MS"/>
          <w:color w:val="000000" w:themeColor="text1"/>
          <w:sz w:val="22"/>
          <w:szCs w:val="22"/>
        </w:rPr>
        <w:t>this event.</w:t>
      </w:r>
    </w:p>
    <w:p w14:paraId="0E5C169C" w14:textId="70E1EB77" w:rsidR="00824315" w:rsidRDefault="00824315" w:rsidP="00824315">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Digital Learning Platform Update</w:t>
      </w:r>
    </w:p>
    <w:p w14:paraId="3BBEB801" w14:textId="000016A8" w:rsidR="000C1D48" w:rsidRPr="000C1D48" w:rsidRDefault="00824315" w:rsidP="000C1D48">
      <w:pPr>
        <w:jc w:val="center"/>
        <w:rPr>
          <w:rFonts w:ascii="Comic Sans MS" w:hAnsi="Comic Sans MS"/>
          <w:color w:val="000000" w:themeColor="text1"/>
          <w:sz w:val="22"/>
          <w:szCs w:val="22"/>
        </w:rPr>
      </w:pPr>
      <w:r>
        <w:rPr>
          <w:rFonts w:ascii="Comic Sans MS" w:hAnsi="Comic Sans MS"/>
          <w:color w:val="000000" w:themeColor="text1"/>
          <w:sz w:val="22"/>
          <w:szCs w:val="22"/>
        </w:rPr>
        <w:t xml:space="preserve">As you are aware we are changing over our digital learning platform from </w:t>
      </w:r>
      <w:proofErr w:type="spellStart"/>
      <w:r>
        <w:rPr>
          <w:rFonts w:ascii="Comic Sans MS" w:hAnsi="Comic Sans MS"/>
          <w:color w:val="000000" w:themeColor="text1"/>
          <w:sz w:val="22"/>
          <w:szCs w:val="22"/>
        </w:rPr>
        <w:t>SeeSaw</w:t>
      </w:r>
      <w:proofErr w:type="spellEnd"/>
      <w:r>
        <w:rPr>
          <w:rFonts w:ascii="Comic Sans MS" w:hAnsi="Comic Sans MS"/>
          <w:color w:val="000000" w:themeColor="text1"/>
          <w:sz w:val="22"/>
          <w:szCs w:val="22"/>
        </w:rPr>
        <w:t xml:space="preserve"> App to Showbie App. We are awaiting further guidance about this from GCC and will keep you up to date with access etc. when we know more information around this.  Thank you for your patience. </w:t>
      </w:r>
    </w:p>
    <w:p w14:paraId="6E308841" w14:textId="24390D44" w:rsidR="00AB4EE9" w:rsidRDefault="00824315" w:rsidP="007C2F3C">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Parent Helper Update</w:t>
      </w:r>
    </w:p>
    <w:p w14:paraId="5A5300D9" w14:textId="1E71C9FB" w:rsidR="000C1D48" w:rsidRPr="000C1D48" w:rsidRDefault="00824315" w:rsidP="000C1D48">
      <w:pPr>
        <w:jc w:val="center"/>
        <w:rPr>
          <w:rFonts w:ascii="Comic Sans MS" w:hAnsi="Comic Sans MS"/>
          <w:color w:val="000000" w:themeColor="text1"/>
          <w:sz w:val="22"/>
          <w:szCs w:val="22"/>
        </w:rPr>
      </w:pPr>
      <w:r>
        <w:rPr>
          <w:rFonts w:ascii="Comic Sans MS" w:hAnsi="Comic Sans MS"/>
          <w:color w:val="000000" w:themeColor="text1"/>
          <w:sz w:val="22"/>
          <w:szCs w:val="22"/>
        </w:rPr>
        <w:t>We are reviewing all the parent helper interest we have had via our parent/family interest tree and will be in touch in due course if you have offered to support us in anyway, so we can include you in our nursery plans going forward.</w:t>
      </w:r>
    </w:p>
    <w:p w14:paraId="4CFC24E8" w14:textId="1EA5D116" w:rsidR="00824315" w:rsidRDefault="00824315" w:rsidP="00824315">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Spare Clothes</w:t>
      </w:r>
      <w:r>
        <w:rPr>
          <w:rFonts w:ascii="Comic Sans MS" w:hAnsi="Comic Sans MS"/>
          <w:color w:val="3A7C22" w:themeColor="accent6" w:themeShade="BF"/>
          <w:sz w:val="28"/>
          <w:szCs w:val="28"/>
          <w:u w:val="single"/>
        </w:rPr>
        <w:t xml:space="preserve"> / Suitable Clothes</w:t>
      </w:r>
    </w:p>
    <w:p w14:paraId="49D814F5" w14:textId="4692A376" w:rsidR="006A4886" w:rsidRPr="004570D3" w:rsidRDefault="00824315" w:rsidP="004570D3">
      <w:pPr>
        <w:jc w:val="center"/>
        <w:rPr>
          <w:rFonts w:ascii="Comic Sans MS" w:hAnsi="Comic Sans MS"/>
          <w:color w:val="000000" w:themeColor="text1"/>
          <w:sz w:val="22"/>
          <w:szCs w:val="22"/>
        </w:rPr>
      </w:pPr>
      <w:r>
        <w:rPr>
          <w:rFonts w:ascii="Comic Sans MS" w:hAnsi="Comic Sans MS"/>
          <w:color w:val="000000" w:themeColor="text1"/>
          <w:sz w:val="22"/>
          <w:szCs w:val="22"/>
        </w:rPr>
        <w:t xml:space="preserve">Please bring in a spare set of clothes in your child’s nursery bag for times when they may require a change.  With lots of fun outdoor play and the seasons changing, children will more than </w:t>
      </w:r>
      <w:r>
        <w:rPr>
          <w:rFonts w:ascii="Comic Sans MS" w:hAnsi="Comic Sans MS"/>
          <w:color w:val="000000" w:themeColor="text1"/>
          <w:sz w:val="22"/>
          <w:szCs w:val="22"/>
        </w:rPr>
        <w:t>likely need some extra clothes.</w:t>
      </w:r>
      <w:r>
        <w:rPr>
          <w:rFonts w:ascii="Comic Sans MS" w:hAnsi="Comic Sans MS"/>
          <w:color w:val="000000" w:themeColor="text1"/>
          <w:sz w:val="22"/>
          <w:szCs w:val="22"/>
        </w:rPr>
        <w:t xml:space="preserve"> If you can check nursery bags daily it keeps on top of this.  Can you please provide a warm jacket for children to wear over/under or instead of wetsuit jackets for outdoor play </w:t>
      </w:r>
      <w:r w:rsidR="000C1D48">
        <w:rPr>
          <w:rFonts w:ascii="Comic Sans MS" w:hAnsi="Comic Sans MS"/>
          <w:color w:val="000000" w:themeColor="text1"/>
          <w:sz w:val="22"/>
          <w:szCs w:val="22"/>
        </w:rPr>
        <w:t>for children who prefer their own.</w:t>
      </w:r>
    </w:p>
    <w:p w14:paraId="77CE63D0" w14:textId="19B82E62" w:rsidR="00824315" w:rsidRDefault="00824315" w:rsidP="00824315">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Front Door Entry</w:t>
      </w:r>
    </w:p>
    <w:p w14:paraId="51107908" w14:textId="77EB7B8A" w:rsidR="000C1D48" w:rsidRDefault="00824315" w:rsidP="004A54F6">
      <w:pPr>
        <w:jc w:val="center"/>
        <w:rPr>
          <w:rFonts w:ascii="Comic Sans MS" w:hAnsi="Comic Sans MS"/>
          <w:sz w:val="22"/>
          <w:szCs w:val="22"/>
        </w:rPr>
      </w:pPr>
      <w:r>
        <w:rPr>
          <w:rFonts w:ascii="Comic Sans MS" w:hAnsi="Comic Sans MS"/>
          <w:sz w:val="22"/>
          <w:szCs w:val="22"/>
        </w:rPr>
        <w:t xml:space="preserve">To gain access to the nursery you must press the button for </w:t>
      </w:r>
      <w:r w:rsidRPr="00FD6EF7">
        <w:rPr>
          <w:rFonts w:ascii="Comic Sans MS" w:hAnsi="Comic Sans MS"/>
          <w:b/>
          <w:bCs/>
          <w:sz w:val="22"/>
          <w:szCs w:val="22"/>
        </w:rPr>
        <w:t>ADMIN</w:t>
      </w:r>
      <w:r>
        <w:rPr>
          <w:rFonts w:ascii="Comic Sans MS" w:hAnsi="Comic Sans MS"/>
          <w:sz w:val="22"/>
          <w:szCs w:val="22"/>
        </w:rPr>
        <w:t xml:space="preserve"> this is directly linked to the automatic door access and means it will open quicker.  The front door is a slow start as it opens but we ask that you </w:t>
      </w:r>
      <w:r w:rsidRPr="00FD6EF7">
        <w:rPr>
          <w:rFonts w:ascii="Comic Sans MS" w:hAnsi="Comic Sans MS"/>
          <w:b/>
          <w:bCs/>
          <w:sz w:val="22"/>
          <w:szCs w:val="22"/>
        </w:rPr>
        <w:t>avoid the temptation to pull it</w:t>
      </w:r>
      <w:r>
        <w:rPr>
          <w:rFonts w:ascii="Comic Sans MS" w:hAnsi="Comic Sans MS"/>
          <w:sz w:val="22"/>
          <w:szCs w:val="22"/>
        </w:rPr>
        <w:t xml:space="preserve"> as this will cause damage to the door.  Please appreciate this is out with our control and something that is very important to us in line with security.</w:t>
      </w:r>
    </w:p>
    <w:p w14:paraId="442508BB" w14:textId="77777777" w:rsidR="004570D3" w:rsidRDefault="004570D3" w:rsidP="004A54F6">
      <w:pPr>
        <w:jc w:val="center"/>
        <w:rPr>
          <w:rFonts w:ascii="Comic Sans MS" w:hAnsi="Comic Sans MS"/>
          <w:sz w:val="22"/>
          <w:szCs w:val="22"/>
        </w:rPr>
      </w:pPr>
    </w:p>
    <w:p w14:paraId="5941494D" w14:textId="77777777" w:rsidR="004570D3" w:rsidRDefault="004570D3" w:rsidP="004A54F6">
      <w:pPr>
        <w:jc w:val="center"/>
        <w:rPr>
          <w:rFonts w:ascii="Comic Sans MS" w:hAnsi="Comic Sans MS"/>
          <w:sz w:val="22"/>
          <w:szCs w:val="22"/>
        </w:rPr>
      </w:pPr>
    </w:p>
    <w:p w14:paraId="54874FB1" w14:textId="77777777" w:rsidR="004570D3" w:rsidRDefault="004570D3" w:rsidP="004A54F6">
      <w:pPr>
        <w:jc w:val="center"/>
        <w:rPr>
          <w:rFonts w:ascii="Comic Sans MS" w:hAnsi="Comic Sans MS"/>
          <w:sz w:val="22"/>
          <w:szCs w:val="22"/>
        </w:rPr>
      </w:pPr>
    </w:p>
    <w:p w14:paraId="48AD70D5" w14:textId="77777777" w:rsidR="004570D3" w:rsidRPr="000C1D48" w:rsidRDefault="004570D3" w:rsidP="004A54F6">
      <w:pPr>
        <w:jc w:val="center"/>
        <w:rPr>
          <w:rFonts w:ascii="Comic Sans MS" w:hAnsi="Comic Sans MS"/>
          <w:color w:val="3A7C22" w:themeColor="accent6" w:themeShade="BF"/>
          <w:sz w:val="28"/>
          <w:szCs w:val="28"/>
          <w:u w:val="single"/>
        </w:rPr>
      </w:pPr>
    </w:p>
    <w:p w14:paraId="11A7ACC6" w14:textId="749EA359" w:rsidR="00824315" w:rsidRDefault="00824315" w:rsidP="00824315">
      <w:pPr>
        <w:jc w:val="center"/>
        <w:rPr>
          <w:rFonts w:ascii="Comic Sans MS" w:hAnsi="Comic Sans MS"/>
          <w:color w:val="3A7C22" w:themeColor="accent6" w:themeShade="BF"/>
          <w:sz w:val="28"/>
          <w:szCs w:val="28"/>
          <w:u w:val="single"/>
        </w:rPr>
      </w:pPr>
      <w:r w:rsidRPr="00AB4EE9">
        <w:rPr>
          <w:rFonts w:ascii="Comic Sans MS" w:hAnsi="Comic Sans MS"/>
          <w:color w:val="3A7C22" w:themeColor="accent6" w:themeShade="BF"/>
          <w:sz w:val="28"/>
          <w:szCs w:val="28"/>
          <w:u w:val="single"/>
        </w:rPr>
        <w:t>Thank</w:t>
      </w:r>
      <w:r>
        <w:rPr>
          <w:rFonts w:ascii="Comic Sans MS" w:hAnsi="Comic Sans MS"/>
          <w:color w:val="3A7C22" w:themeColor="accent6" w:themeShade="BF"/>
          <w:sz w:val="28"/>
          <w:szCs w:val="28"/>
          <w:u w:val="single"/>
        </w:rPr>
        <w:t xml:space="preserve"> You</w:t>
      </w:r>
    </w:p>
    <w:p w14:paraId="689BDBA1" w14:textId="6451C783" w:rsidR="00824315" w:rsidRDefault="00824315" w:rsidP="00824315">
      <w:pPr>
        <w:jc w:val="center"/>
        <w:rPr>
          <w:rFonts w:ascii="Comic Sans MS" w:hAnsi="Comic Sans MS"/>
          <w:color w:val="000000" w:themeColor="text1"/>
          <w:sz w:val="22"/>
          <w:szCs w:val="22"/>
        </w:rPr>
      </w:pPr>
      <w:r w:rsidRPr="00AB4EE9">
        <w:rPr>
          <w:rFonts w:ascii="Comic Sans MS" w:hAnsi="Comic Sans MS"/>
          <w:color w:val="000000" w:themeColor="text1"/>
          <w:sz w:val="22"/>
          <w:szCs w:val="22"/>
        </w:rPr>
        <w:t>Thank you all for your continued support at Elie Street</w:t>
      </w:r>
      <w:r w:rsidR="006A4886">
        <w:rPr>
          <w:rFonts w:ascii="Comic Sans MS" w:hAnsi="Comic Sans MS"/>
          <w:color w:val="000000" w:themeColor="text1"/>
          <w:sz w:val="22"/>
          <w:szCs w:val="22"/>
        </w:rPr>
        <w:t>!</w:t>
      </w:r>
    </w:p>
    <w:p w14:paraId="5FBA72D9" w14:textId="77777777" w:rsidR="000C1D48" w:rsidRPr="007C2F3C" w:rsidRDefault="000C1D48" w:rsidP="00824315">
      <w:pPr>
        <w:jc w:val="center"/>
        <w:rPr>
          <w:rFonts w:ascii="Comic Sans MS" w:hAnsi="Comic Sans MS"/>
          <w:color w:val="000000" w:themeColor="text1"/>
          <w:sz w:val="22"/>
          <w:szCs w:val="22"/>
        </w:rPr>
      </w:pPr>
    </w:p>
    <w:p w14:paraId="19CABC54" w14:textId="77777777" w:rsidR="00824315" w:rsidRPr="007C2F3C" w:rsidRDefault="00824315" w:rsidP="007C2F3C">
      <w:pPr>
        <w:jc w:val="center"/>
        <w:rPr>
          <w:rFonts w:ascii="Comic Sans MS" w:hAnsi="Comic Sans MS"/>
          <w:color w:val="000000" w:themeColor="text1"/>
          <w:sz w:val="22"/>
          <w:szCs w:val="22"/>
        </w:rPr>
      </w:pPr>
    </w:p>
    <w:sectPr w:rsidR="00824315" w:rsidRPr="007C2F3C" w:rsidSect="008B5377">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pt;height:150pt" o:bullet="t">
        <v:imagedata r:id="rId1" o:title="leaf"/>
      </v:shape>
    </w:pict>
  </w:numPicBullet>
  <w:abstractNum w:abstractNumId="0" w15:restartNumberingAfterBreak="0">
    <w:nsid w:val="34AE2DC2"/>
    <w:multiLevelType w:val="hybridMultilevel"/>
    <w:tmpl w:val="2F46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8077B"/>
    <w:multiLevelType w:val="hybridMultilevel"/>
    <w:tmpl w:val="3AD2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791B2B"/>
    <w:multiLevelType w:val="hybridMultilevel"/>
    <w:tmpl w:val="07BA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B05423"/>
    <w:multiLevelType w:val="multilevel"/>
    <w:tmpl w:val="F6F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DB51B3"/>
    <w:multiLevelType w:val="hybridMultilevel"/>
    <w:tmpl w:val="BAD40E20"/>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2B2140D"/>
    <w:multiLevelType w:val="hybridMultilevel"/>
    <w:tmpl w:val="EE7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FF612E"/>
    <w:multiLevelType w:val="hybridMultilevel"/>
    <w:tmpl w:val="03F42666"/>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099905">
    <w:abstractNumId w:val="5"/>
  </w:num>
  <w:num w:numId="2" w16cid:durableId="1476793672">
    <w:abstractNumId w:val="3"/>
  </w:num>
  <w:num w:numId="3" w16cid:durableId="430708982">
    <w:abstractNumId w:val="1"/>
  </w:num>
  <w:num w:numId="4" w16cid:durableId="1677925435">
    <w:abstractNumId w:val="2"/>
  </w:num>
  <w:num w:numId="5" w16cid:durableId="467821859">
    <w:abstractNumId w:val="0"/>
  </w:num>
  <w:num w:numId="6" w16cid:durableId="2028482641">
    <w:abstractNumId w:val="4"/>
  </w:num>
  <w:num w:numId="7" w16cid:durableId="2029215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7"/>
    <w:rsid w:val="00030621"/>
    <w:rsid w:val="00044F86"/>
    <w:rsid w:val="000504A7"/>
    <w:rsid w:val="00061266"/>
    <w:rsid w:val="00080FDD"/>
    <w:rsid w:val="000A4D1E"/>
    <w:rsid w:val="000C1D48"/>
    <w:rsid w:val="000C5F58"/>
    <w:rsid w:val="000E7A19"/>
    <w:rsid w:val="000F60F9"/>
    <w:rsid w:val="001064C8"/>
    <w:rsid w:val="00135366"/>
    <w:rsid w:val="001B3398"/>
    <w:rsid w:val="001F57AE"/>
    <w:rsid w:val="001F6AB7"/>
    <w:rsid w:val="00206359"/>
    <w:rsid w:val="002160E9"/>
    <w:rsid w:val="00227BFB"/>
    <w:rsid w:val="00274E02"/>
    <w:rsid w:val="0028719A"/>
    <w:rsid w:val="002B3A3E"/>
    <w:rsid w:val="002B6DC7"/>
    <w:rsid w:val="002C5D98"/>
    <w:rsid w:val="002C759D"/>
    <w:rsid w:val="002E5D47"/>
    <w:rsid w:val="002F2E90"/>
    <w:rsid w:val="002F3AD3"/>
    <w:rsid w:val="003176CC"/>
    <w:rsid w:val="00323107"/>
    <w:rsid w:val="00333161"/>
    <w:rsid w:val="003425AD"/>
    <w:rsid w:val="003566B5"/>
    <w:rsid w:val="00366C63"/>
    <w:rsid w:val="003804AE"/>
    <w:rsid w:val="003C23A8"/>
    <w:rsid w:val="003D5612"/>
    <w:rsid w:val="003E3422"/>
    <w:rsid w:val="004300B9"/>
    <w:rsid w:val="004529AA"/>
    <w:rsid w:val="00452F35"/>
    <w:rsid w:val="004570D3"/>
    <w:rsid w:val="00471BC4"/>
    <w:rsid w:val="004A49DC"/>
    <w:rsid w:val="004A54F6"/>
    <w:rsid w:val="004B7F6F"/>
    <w:rsid w:val="004C6502"/>
    <w:rsid w:val="004E5B31"/>
    <w:rsid w:val="004F3DFD"/>
    <w:rsid w:val="00530E12"/>
    <w:rsid w:val="00533D2C"/>
    <w:rsid w:val="00535B79"/>
    <w:rsid w:val="005455D1"/>
    <w:rsid w:val="00546556"/>
    <w:rsid w:val="00555115"/>
    <w:rsid w:val="005F4407"/>
    <w:rsid w:val="0064264F"/>
    <w:rsid w:val="006632F4"/>
    <w:rsid w:val="0066769D"/>
    <w:rsid w:val="00671D64"/>
    <w:rsid w:val="006829D2"/>
    <w:rsid w:val="006A4886"/>
    <w:rsid w:val="006C0EEA"/>
    <w:rsid w:val="006E6D8C"/>
    <w:rsid w:val="0076286E"/>
    <w:rsid w:val="007642AB"/>
    <w:rsid w:val="007B2F76"/>
    <w:rsid w:val="007C2F3C"/>
    <w:rsid w:val="007E1670"/>
    <w:rsid w:val="00824315"/>
    <w:rsid w:val="00871060"/>
    <w:rsid w:val="008812D7"/>
    <w:rsid w:val="008B5377"/>
    <w:rsid w:val="00902128"/>
    <w:rsid w:val="009068D6"/>
    <w:rsid w:val="0091040E"/>
    <w:rsid w:val="00917A8A"/>
    <w:rsid w:val="00935935"/>
    <w:rsid w:val="00940F1C"/>
    <w:rsid w:val="009548AF"/>
    <w:rsid w:val="009549E5"/>
    <w:rsid w:val="00960906"/>
    <w:rsid w:val="009669D2"/>
    <w:rsid w:val="00972BB2"/>
    <w:rsid w:val="00974716"/>
    <w:rsid w:val="00990711"/>
    <w:rsid w:val="009B1895"/>
    <w:rsid w:val="009C5B23"/>
    <w:rsid w:val="009E0BFE"/>
    <w:rsid w:val="009F3813"/>
    <w:rsid w:val="00A55B3A"/>
    <w:rsid w:val="00A86820"/>
    <w:rsid w:val="00AA03A1"/>
    <w:rsid w:val="00AB4EE9"/>
    <w:rsid w:val="00AC0C14"/>
    <w:rsid w:val="00AE0955"/>
    <w:rsid w:val="00B263E6"/>
    <w:rsid w:val="00B441A7"/>
    <w:rsid w:val="00B54898"/>
    <w:rsid w:val="00BA3CE1"/>
    <w:rsid w:val="00BA5543"/>
    <w:rsid w:val="00BE4DE7"/>
    <w:rsid w:val="00BE7406"/>
    <w:rsid w:val="00BF31ED"/>
    <w:rsid w:val="00C23C1F"/>
    <w:rsid w:val="00C61620"/>
    <w:rsid w:val="00C669CA"/>
    <w:rsid w:val="00C9625D"/>
    <w:rsid w:val="00CD2DC1"/>
    <w:rsid w:val="00CF009B"/>
    <w:rsid w:val="00CF66D0"/>
    <w:rsid w:val="00D11660"/>
    <w:rsid w:val="00D13202"/>
    <w:rsid w:val="00D13DD8"/>
    <w:rsid w:val="00D4204E"/>
    <w:rsid w:val="00D47C1D"/>
    <w:rsid w:val="00D50598"/>
    <w:rsid w:val="00D872B5"/>
    <w:rsid w:val="00DB3FD5"/>
    <w:rsid w:val="00DB5D50"/>
    <w:rsid w:val="00DE5681"/>
    <w:rsid w:val="00E76204"/>
    <w:rsid w:val="00E927C9"/>
    <w:rsid w:val="00F0026D"/>
    <w:rsid w:val="00F31470"/>
    <w:rsid w:val="00F848D4"/>
    <w:rsid w:val="00FA28F8"/>
    <w:rsid w:val="00FC53F7"/>
    <w:rsid w:val="00FD2810"/>
    <w:rsid w:val="00FD6EF7"/>
    <w:rsid w:val="00FD7A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B522DD"/>
  <w15:chartTrackingRefBased/>
  <w15:docId w15:val="{F355AE37-A42E-45B0-B2DD-F297AAC4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77"/>
    <w:rPr>
      <w:rFonts w:eastAsiaTheme="majorEastAsia" w:cstheme="majorBidi"/>
      <w:color w:val="272727" w:themeColor="text1" w:themeTint="D8"/>
    </w:rPr>
  </w:style>
  <w:style w:type="paragraph" w:styleId="Title">
    <w:name w:val="Title"/>
    <w:basedOn w:val="Normal"/>
    <w:next w:val="Normal"/>
    <w:link w:val="TitleChar"/>
    <w:uiPriority w:val="10"/>
    <w:qFormat/>
    <w:rsid w:val="008B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77"/>
    <w:pPr>
      <w:spacing w:before="160"/>
      <w:jc w:val="center"/>
    </w:pPr>
    <w:rPr>
      <w:i/>
      <w:iCs/>
      <w:color w:val="404040" w:themeColor="text1" w:themeTint="BF"/>
    </w:rPr>
  </w:style>
  <w:style w:type="character" w:customStyle="1" w:styleId="QuoteChar">
    <w:name w:val="Quote Char"/>
    <w:basedOn w:val="DefaultParagraphFont"/>
    <w:link w:val="Quote"/>
    <w:uiPriority w:val="29"/>
    <w:rsid w:val="008B5377"/>
    <w:rPr>
      <w:i/>
      <w:iCs/>
      <w:color w:val="404040" w:themeColor="text1" w:themeTint="BF"/>
    </w:rPr>
  </w:style>
  <w:style w:type="paragraph" w:styleId="ListParagraph">
    <w:name w:val="List Paragraph"/>
    <w:basedOn w:val="Normal"/>
    <w:uiPriority w:val="34"/>
    <w:qFormat/>
    <w:rsid w:val="008B5377"/>
    <w:pPr>
      <w:ind w:left="720"/>
      <w:contextualSpacing/>
    </w:pPr>
  </w:style>
  <w:style w:type="character" w:styleId="IntenseEmphasis">
    <w:name w:val="Intense Emphasis"/>
    <w:basedOn w:val="DefaultParagraphFont"/>
    <w:uiPriority w:val="21"/>
    <w:qFormat/>
    <w:rsid w:val="008B5377"/>
    <w:rPr>
      <w:i/>
      <w:iCs/>
      <w:color w:val="0F4761" w:themeColor="accent1" w:themeShade="BF"/>
    </w:rPr>
  </w:style>
  <w:style w:type="paragraph" w:styleId="IntenseQuote">
    <w:name w:val="Intense Quote"/>
    <w:basedOn w:val="Normal"/>
    <w:next w:val="Normal"/>
    <w:link w:val="IntenseQuoteChar"/>
    <w:uiPriority w:val="30"/>
    <w:qFormat/>
    <w:rsid w:val="008B5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377"/>
    <w:rPr>
      <w:i/>
      <w:iCs/>
      <w:color w:val="0F4761" w:themeColor="accent1" w:themeShade="BF"/>
    </w:rPr>
  </w:style>
  <w:style w:type="character" w:styleId="IntenseReference">
    <w:name w:val="Intense Reference"/>
    <w:basedOn w:val="DefaultParagraphFont"/>
    <w:uiPriority w:val="32"/>
    <w:qFormat/>
    <w:rsid w:val="008B5377"/>
    <w:rPr>
      <w:b/>
      <w:bCs/>
      <w:smallCaps/>
      <w:color w:val="0F4761" w:themeColor="accent1" w:themeShade="BF"/>
      <w:spacing w:val="5"/>
    </w:rPr>
  </w:style>
  <w:style w:type="paragraph" w:styleId="NormalWeb">
    <w:name w:val="Normal (Web)"/>
    <w:basedOn w:val="Normal"/>
    <w:uiPriority w:val="99"/>
    <w:semiHidden/>
    <w:unhideWhenUsed/>
    <w:rsid w:val="00BF31ED"/>
    <w:rPr>
      <w:rFonts w:ascii="Times New Roman" w:hAnsi="Times New Roman" w:cs="Times New Roman"/>
    </w:rPr>
  </w:style>
  <w:style w:type="character" w:styleId="Hyperlink">
    <w:name w:val="Hyperlink"/>
    <w:basedOn w:val="DefaultParagraphFont"/>
    <w:uiPriority w:val="99"/>
    <w:unhideWhenUsed/>
    <w:rsid w:val="004300B9"/>
    <w:rPr>
      <w:color w:val="467886" w:themeColor="hyperlink"/>
      <w:u w:val="single"/>
    </w:rPr>
  </w:style>
  <w:style w:type="character" w:styleId="UnresolvedMention">
    <w:name w:val="Unresolved Mention"/>
    <w:basedOn w:val="DefaultParagraphFont"/>
    <w:uiPriority w:val="99"/>
    <w:semiHidden/>
    <w:unhideWhenUsed/>
    <w:rsid w:val="004300B9"/>
    <w:rPr>
      <w:color w:val="605E5C"/>
      <w:shd w:val="clear" w:color="auto" w:fill="E1DFDD"/>
    </w:rPr>
  </w:style>
  <w:style w:type="table" w:styleId="TableGrid">
    <w:name w:val="Table Grid"/>
    <w:basedOn w:val="TableNormal"/>
    <w:uiPriority w:val="39"/>
    <w:rsid w:val="006C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B3A"/>
    <w:pPr>
      <w:autoSpaceDE w:val="0"/>
      <w:autoSpaceDN w:val="0"/>
      <w:adjustRightInd w:val="0"/>
      <w:spacing w:after="0" w:line="240" w:lineRule="auto"/>
    </w:pPr>
    <w:rPr>
      <w:rFonts w:ascii="Arial" w:hAnsi="Arial" w:cs="Arial"/>
      <w:color w:val="000000"/>
      <w:kern w:val="0"/>
      <w14:ligatures w14:val="none"/>
    </w:rPr>
  </w:style>
  <w:style w:type="paragraph" w:styleId="NoSpacing">
    <w:name w:val="No Spacing"/>
    <w:uiPriority w:val="1"/>
    <w:qFormat/>
    <w:rsid w:val="00A55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8353">
      <w:bodyDiv w:val="1"/>
      <w:marLeft w:val="0"/>
      <w:marRight w:val="0"/>
      <w:marTop w:val="0"/>
      <w:marBottom w:val="0"/>
      <w:divBdr>
        <w:top w:val="none" w:sz="0" w:space="0" w:color="auto"/>
        <w:left w:val="none" w:sz="0" w:space="0" w:color="auto"/>
        <w:bottom w:val="none" w:sz="0" w:space="0" w:color="auto"/>
        <w:right w:val="none" w:sz="0" w:space="0" w:color="auto"/>
      </w:divBdr>
    </w:div>
    <w:div w:id="214590835">
      <w:bodyDiv w:val="1"/>
      <w:marLeft w:val="0"/>
      <w:marRight w:val="0"/>
      <w:marTop w:val="0"/>
      <w:marBottom w:val="0"/>
      <w:divBdr>
        <w:top w:val="none" w:sz="0" w:space="0" w:color="auto"/>
        <w:left w:val="none" w:sz="0" w:space="0" w:color="auto"/>
        <w:bottom w:val="none" w:sz="0" w:space="0" w:color="auto"/>
        <w:right w:val="none" w:sz="0" w:space="0" w:color="auto"/>
      </w:divBdr>
    </w:div>
    <w:div w:id="347171813">
      <w:bodyDiv w:val="1"/>
      <w:marLeft w:val="0"/>
      <w:marRight w:val="0"/>
      <w:marTop w:val="0"/>
      <w:marBottom w:val="0"/>
      <w:divBdr>
        <w:top w:val="none" w:sz="0" w:space="0" w:color="auto"/>
        <w:left w:val="none" w:sz="0" w:space="0" w:color="auto"/>
        <w:bottom w:val="none" w:sz="0" w:space="0" w:color="auto"/>
        <w:right w:val="none" w:sz="0" w:space="0" w:color="auto"/>
      </w:divBdr>
    </w:div>
    <w:div w:id="438917829">
      <w:bodyDiv w:val="1"/>
      <w:marLeft w:val="0"/>
      <w:marRight w:val="0"/>
      <w:marTop w:val="0"/>
      <w:marBottom w:val="0"/>
      <w:divBdr>
        <w:top w:val="none" w:sz="0" w:space="0" w:color="auto"/>
        <w:left w:val="none" w:sz="0" w:space="0" w:color="auto"/>
        <w:bottom w:val="none" w:sz="0" w:space="0" w:color="auto"/>
        <w:right w:val="none" w:sz="0" w:space="0" w:color="auto"/>
      </w:divBdr>
    </w:div>
    <w:div w:id="576328630">
      <w:bodyDiv w:val="1"/>
      <w:marLeft w:val="0"/>
      <w:marRight w:val="0"/>
      <w:marTop w:val="0"/>
      <w:marBottom w:val="0"/>
      <w:divBdr>
        <w:top w:val="none" w:sz="0" w:space="0" w:color="auto"/>
        <w:left w:val="none" w:sz="0" w:space="0" w:color="auto"/>
        <w:bottom w:val="none" w:sz="0" w:space="0" w:color="auto"/>
        <w:right w:val="none" w:sz="0" w:space="0" w:color="auto"/>
      </w:divBdr>
    </w:div>
    <w:div w:id="709719458">
      <w:bodyDiv w:val="1"/>
      <w:marLeft w:val="0"/>
      <w:marRight w:val="0"/>
      <w:marTop w:val="0"/>
      <w:marBottom w:val="0"/>
      <w:divBdr>
        <w:top w:val="none" w:sz="0" w:space="0" w:color="auto"/>
        <w:left w:val="none" w:sz="0" w:space="0" w:color="auto"/>
        <w:bottom w:val="none" w:sz="0" w:space="0" w:color="auto"/>
        <w:right w:val="none" w:sz="0" w:space="0" w:color="auto"/>
      </w:divBdr>
    </w:div>
    <w:div w:id="1257977171">
      <w:bodyDiv w:val="1"/>
      <w:marLeft w:val="0"/>
      <w:marRight w:val="0"/>
      <w:marTop w:val="0"/>
      <w:marBottom w:val="0"/>
      <w:divBdr>
        <w:top w:val="none" w:sz="0" w:space="0" w:color="auto"/>
        <w:left w:val="none" w:sz="0" w:space="0" w:color="auto"/>
        <w:bottom w:val="none" w:sz="0" w:space="0" w:color="auto"/>
        <w:right w:val="none" w:sz="0" w:space="0" w:color="auto"/>
      </w:divBdr>
    </w:div>
    <w:div w:id="1496802874">
      <w:bodyDiv w:val="1"/>
      <w:marLeft w:val="0"/>
      <w:marRight w:val="0"/>
      <w:marTop w:val="0"/>
      <w:marBottom w:val="0"/>
      <w:divBdr>
        <w:top w:val="none" w:sz="0" w:space="0" w:color="auto"/>
        <w:left w:val="none" w:sz="0" w:space="0" w:color="auto"/>
        <w:bottom w:val="none" w:sz="0" w:space="0" w:color="auto"/>
        <w:right w:val="none" w:sz="0" w:space="0" w:color="auto"/>
      </w:divBdr>
    </w:div>
    <w:div w:id="1544371075">
      <w:bodyDiv w:val="1"/>
      <w:marLeft w:val="0"/>
      <w:marRight w:val="0"/>
      <w:marTop w:val="0"/>
      <w:marBottom w:val="0"/>
      <w:divBdr>
        <w:top w:val="none" w:sz="0" w:space="0" w:color="auto"/>
        <w:left w:val="none" w:sz="0" w:space="0" w:color="auto"/>
        <w:bottom w:val="none" w:sz="0" w:space="0" w:color="auto"/>
        <w:right w:val="none" w:sz="0" w:space="0" w:color="auto"/>
      </w:divBdr>
    </w:div>
    <w:div w:id="15681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ADCEB130C0644A3079E43D0979131" ma:contentTypeVersion="5" ma:contentTypeDescription="Create a new document." ma:contentTypeScope="" ma:versionID="985890a7160c311e58b927767393fba7">
  <xsd:schema xmlns:xsd="http://www.w3.org/2001/XMLSchema" xmlns:xs="http://www.w3.org/2001/XMLSchema" xmlns:p="http://schemas.microsoft.com/office/2006/metadata/properties" xmlns:ns3="4fe9cc08-93a9-42ee-be47-ba730a493f6a" targetNamespace="http://schemas.microsoft.com/office/2006/metadata/properties" ma:root="true" ma:fieldsID="01c57086bcb251a6dec86b28703f1b4b" ns3:_="">
    <xsd:import namespace="4fe9cc08-93a9-42ee-be47-ba730a493f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9cc08-93a9-42ee-be47-ba730a493f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558F2-9A49-4B83-9825-783A739C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9cc08-93a9-42ee-be47-ba730a493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B3C4D-484D-4D1B-93AA-7B8F6D6B1AEB}">
  <ds:schemaRefs>
    <ds:schemaRef ds:uri="http://schemas.microsoft.com/sharepoint/v3/contenttype/forms"/>
  </ds:schemaRefs>
</ds:datastoreItem>
</file>

<file path=customXml/itemProps3.xml><?xml version="1.0" encoding="utf-8"?>
<ds:datastoreItem xmlns:ds="http://schemas.openxmlformats.org/officeDocument/2006/customXml" ds:itemID="{E763EBBD-B542-4AD8-A8E1-0C4DC57F959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fe9cc08-93a9-42ee-be47-ba730a493f6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K ( Elie Street Nusery )</dc:creator>
  <cp:keywords/>
  <dc:description/>
  <cp:lastModifiedBy>Connelly, K ( Elie Street Nusery )</cp:lastModifiedBy>
  <cp:revision>17</cp:revision>
  <cp:lastPrinted>2025-11-03T12:11:00Z</cp:lastPrinted>
  <dcterms:created xsi:type="dcterms:W3CDTF">2025-05-28T11:20:00Z</dcterms:created>
  <dcterms:modified xsi:type="dcterms:W3CDTF">2025-11-03T12:23:00Z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0x010100609ADCEB130C0644A3079E43D0979131</vt:lpwstr>
  </property>
</Properties>
</file>